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2" w:rsidRPr="00A87159" w:rsidRDefault="00B14072" w:rsidP="00B1407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A87159">
        <w:rPr>
          <w:rFonts w:ascii="Times New Roman" w:hAnsi="Times New Roman" w:cs="Times New Roman"/>
          <w:b/>
          <w:sz w:val="20"/>
          <w:szCs w:val="20"/>
        </w:rPr>
        <w:t xml:space="preserve">               Состав Наблюдательного совета</w:t>
      </w:r>
    </w:p>
    <w:p w:rsidR="00B14072" w:rsidRPr="00A87159" w:rsidRDefault="00B14072" w:rsidP="00B140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7159">
        <w:rPr>
          <w:rFonts w:ascii="Times New Roman" w:hAnsi="Times New Roman" w:cs="Times New Roman"/>
          <w:b/>
          <w:sz w:val="20"/>
          <w:szCs w:val="20"/>
        </w:rPr>
        <w:t xml:space="preserve">                          МАДОУ «Детский сад комбинированного вида № 2 «Ромашка»</w:t>
      </w:r>
    </w:p>
    <w:p w:rsidR="00B14072" w:rsidRPr="00A87159" w:rsidRDefault="00B14072" w:rsidP="00B1407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A87159">
        <w:rPr>
          <w:rFonts w:ascii="Times New Roman" w:hAnsi="Times New Roman" w:cs="Times New Roman"/>
          <w:b/>
          <w:sz w:val="20"/>
          <w:szCs w:val="20"/>
        </w:rPr>
        <w:t xml:space="preserve">                   Представители учредителя: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A87159">
        <w:rPr>
          <w:rFonts w:ascii="Times New Roman" w:hAnsi="Times New Roman" w:cs="Times New Roman"/>
          <w:color w:val="FF0000"/>
          <w:sz w:val="20"/>
          <w:szCs w:val="20"/>
        </w:rPr>
        <w:t>Масалова</w:t>
      </w:r>
      <w:proofErr w:type="spellEnd"/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 Елена Владимировна – главный специалист отдела реестра муниципального имущества управления муниципальным имуществом;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Ковтун Надежда Николаевна - главный специалист по </w:t>
      </w:r>
      <w:proofErr w:type="spellStart"/>
      <w:proofErr w:type="gramStart"/>
      <w:r w:rsidRPr="00A87159">
        <w:rPr>
          <w:rFonts w:ascii="Times New Roman" w:hAnsi="Times New Roman" w:cs="Times New Roman"/>
          <w:color w:val="FF0000"/>
          <w:sz w:val="20"/>
          <w:szCs w:val="20"/>
        </w:rPr>
        <w:t>учебно</w:t>
      </w:r>
      <w:proofErr w:type="spellEnd"/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  – воспитательной</w:t>
      </w:r>
      <w:proofErr w:type="gramEnd"/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 работе управления образования;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Обросова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Татьяна Андреевна </w:t>
      </w:r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– ведущий экономист экономической </w:t>
      </w:r>
      <w:proofErr w:type="gramStart"/>
      <w:r w:rsidRPr="00A87159">
        <w:rPr>
          <w:rFonts w:ascii="Times New Roman" w:hAnsi="Times New Roman" w:cs="Times New Roman"/>
          <w:color w:val="FF0000"/>
          <w:sz w:val="20"/>
          <w:szCs w:val="20"/>
        </w:rPr>
        <w:t>группы учета централизованной бухгалтерии управления образования</w:t>
      </w:r>
      <w:proofErr w:type="gramEnd"/>
      <w:r w:rsidRPr="00A87159"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:rsidR="00B14072" w:rsidRPr="00A87159" w:rsidRDefault="00B14072" w:rsidP="00B14072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>Представители учреждения: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Золотых </w:t>
      </w:r>
      <w:proofErr w:type="spellStart"/>
      <w:r w:rsidRPr="00A87159">
        <w:rPr>
          <w:rFonts w:ascii="Times New Roman" w:hAnsi="Times New Roman" w:cs="Times New Roman"/>
          <w:color w:val="FF0000"/>
          <w:sz w:val="20"/>
          <w:szCs w:val="20"/>
        </w:rPr>
        <w:t>Ираида</w:t>
      </w:r>
      <w:proofErr w:type="spellEnd"/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 Николаевна - инструктор по физической культуре МАДОУ «Детский сад комбинированного вида №2 «Ромашка»;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>Сотникова Марина Владимировна – воспитатель МАДОУ «Детский сад комбинированного вида №2 «Ромашка»;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A87159">
        <w:rPr>
          <w:rFonts w:ascii="Times New Roman" w:hAnsi="Times New Roman" w:cs="Times New Roman"/>
          <w:color w:val="FF0000"/>
          <w:sz w:val="20"/>
          <w:szCs w:val="20"/>
        </w:rPr>
        <w:t>Ционель</w:t>
      </w:r>
      <w:proofErr w:type="spellEnd"/>
      <w:r w:rsidRPr="00A87159">
        <w:rPr>
          <w:rFonts w:ascii="Times New Roman" w:hAnsi="Times New Roman" w:cs="Times New Roman"/>
          <w:color w:val="FF0000"/>
          <w:sz w:val="20"/>
          <w:szCs w:val="20"/>
        </w:rPr>
        <w:t xml:space="preserve"> Наталья Евгеньевна </w:t>
      </w:r>
      <w:proofErr w:type="gramStart"/>
      <w:r w:rsidRPr="00A87159">
        <w:rPr>
          <w:rFonts w:ascii="Times New Roman" w:hAnsi="Times New Roman" w:cs="Times New Roman"/>
          <w:color w:val="FF0000"/>
          <w:sz w:val="20"/>
          <w:szCs w:val="20"/>
        </w:rPr>
        <w:t>–в</w:t>
      </w:r>
      <w:proofErr w:type="gramEnd"/>
      <w:r w:rsidRPr="00A87159">
        <w:rPr>
          <w:rFonts w:ascii="Times New Roman" w:hAnsi="Times New Roman" w:cs="Times New Roman"/>
          <w:color w:val="FF0000"/>
          <w:sz w:val="20"/>
          <w:szCs w:val="20"/>
        </w:rPr>
        <w:t>оспитатель МАДОУ «Детский сад комбинированного вида №2 «Ромашка»;</w:t>
      </w:r>
    </w:p>
    <w:p w:rsidR="00B14072" w:rsidRPr="00A87159" w:rsidRDefault="00B14072" w:rsidP="00B14072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>Представители общественности: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>Богачева Анна Николаевна  - ИП Богачева А.Н;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7159">
        <w:rPr>
          <w:rFonts w:ascii="Times New Roman" w:hAnsi="Times New Roman" w:cs="Times New Roman"/>
          <w:color w:val="FF0000"/>
          <w:sz w:val="20"/>
          <w:szCs w:val="20"/>
        </w:rPr>
        <w:t>Зорина Марина Игоревна – ИП Зорина М.И.</w:t>
      </w:r>
    </w:p>
    <w:p w:rsidR="00B14072" w:rsidRPr="00A87159" w:rsidRDefault="00B14072" w:rsidP="00B140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Никифоров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Семент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Владимирович- инженер ООО «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СПбК-Майинг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>».</w:t>
      </w:r>
    </w:p>
    <w:p w:rsidR="00B14072" w:rsidRPr="00902B09" w:rsidRDefault="00B14072" w:rsidP="00B14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B09">
        <w:rPr>
          <w:rFonts w:ascii="Times New Roman" w:hAnsi="Times New Roman" w:cs="Times New Roman"/>
          <w:b/>
          <w:sz w:val="20"/>
          <w:szCs w:val="20"/>
        </w:rPr>
        <w:t>План заседаний</w:t>
      </w:r>
    </w:p>
    <w:p w:rsidR="00B14072" w:rsidRPr="00902B09" w:rsidRDefault="00B14072" w:rsidP="00B14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B09">
        <w:rPr>
          <w:rFonts w:ascii="Times New Roman" w:hAnsi="Times New Roman" w:cs="Times New Roman"/>
          <w:b/>
          <w:sz w:val="20"/>
          <w:szCs w:val="20"/>
        </w:rPr>
        <w:t>Наблюдательного совета</w:t>
      </w:r>
    </w:p>
    <w:p w:rsidR="00B14072" w:rsidRPr="00902B09" w:rsidRDefault="00B14072" w:rsidP="00B14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B09">
        <w:rPr>
          <w:rFonts w:ascii="Times New Roman" w:hAnsi="Times New Roman" w:cs="Times New Roman"/>
          <w:b/>
          <w:sz w:val="20"/>
          <w:szCs w:val="20"/>
        </w:rPr>
        <w:t xml:space="preserve">МАДОУ «Детский сад комбинированного вида № 2 «Ромашка» </w:t>
      </w:r>
    </w:p>
    <w:p w:rsidR="00B14072" w:rsidRPr="00902B09" w:rsidRDefault="00B14072" w:rsidP="00B14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B09">
        <w:rPr>
          <w:rFonts w:ascii="Times New Roman" w:hAnsi="Times New Roman" w:cs="Times New Roman"/>
          <w:b/>
          <w:sz w:val="20"/>
          <w:szCs w:val="20"/>
        </w:rPr>
        <w:t>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14072" w:rsidRPr="00902B09" w:rsidRDefault="00B14072" w:rsidP="00B0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Повестка заседания</w:t>
            </w:r>
          </w:p>
          <w:p w:rsidR="00B14072" w:rsidRPr="00902B09" w:rsidRDefault="00B14072" w:rsidP="00B0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14072" w:rsidRPr="00902B09" w:rsidRDefault="00B14072" w:rsidP="00B0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Анализ выполнения плана ПФХД за 2019 год.</w:t>
            </w:r>
          </w:p>
        </w:tc>
        <w:tc>
          <w:tcPr>
            <w:tcW w:w="3191" w:type="dxa"/>
            <w:vMerge w:val="restart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Январь-февраль 2020 год</w:t>
            </w: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бухгалтерской отчетности за 2019 год.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1108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Отчёт о выполнении муниципального задания на оказание муниципальных услуг (выполненных работ) за  2019 год.</w:t>
            </w: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615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 на 2020</w:t>
            </w: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645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годового отчета  о деятельности Учреждения и об использовании закрепленного за ним   имущества.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180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деятельности за 1 квартал, рассмотрение бухгалтерских отчетов за 1 квартал.</w:t>
            </w:r>
          </w:p>
        </w:tc>
        <w:tc>
          <w:tcPr>
            <w:tcW w:w="3191" w:type="dxa"/>
            <w:vMerge w:val="restart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Апрель-май  2020 год</w:t>
            </w: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444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 вопросов о  приобретении основных средств.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444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статистической отчетности за 1 квартал и подведение итогов.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444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Анализ проведенной работы на официальном сайте для размещения информации  о  ГМУ.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результатов деятельности Учреждения за 2 квартал, рассмотрение бухгалтерских отчетов за 2 квартал.</w:t>
            </w:r>
          </w:p>
        </w:tc>
        <w:tc>
          <w:tcPr>
            <w:tcW w:w="3191" w:type="dxa"/>
            <w:vMerge w:val="restart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proofErr w:type="gramStart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вгуст 2020год</w:t>
            </w:r>
          </w:p>
        </w:tc>
      </w:tr>
      <w:tr w:rsidR="00B14072" w:rsidRPr="00902B09" w:rsidTr="00B01535">
        <w:trPr>
          <w:trHeight w:val="562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статистической отчетности за второй квартал и подведение итогов.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проекта  бюджета на 2021 год.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rPr>
          <w:trHeight w:val="654"/>
        </w:trPr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 бухгалтерской и статистической отчетности за 3 квартал. </w:t>
            </w:r>
          </w:p>
        </w:tc>
        <w:tc>
          <w:tcPr>
            <w:tcW w:w="3191" w:type="dxa"/>
            <w:vMerge w:val="restart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proofErr w:type="gramStart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екабрь 2020 год</w:t>
            </w: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Отчет по итогам инвентаризации материальных ценностей и финансовых обязательств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72" w:rsidRPr="00902B09" w:rsidTr="00B01535">
        <w:tc>
          <w:tcPr>
            <w:tcW w:w="817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9">
              <w:rPr>
                <w:rFonts w:ascii="Times New Roman" w:hAnsi="Times New Roman" w:cs="Times New Roman"/>
                <w:sz w:val="20"/>
                <w:szCs w:val="20"/>
              </w:rPr>
              <w:t>Рассмотрение  проекта плана финансово-хозяйственной деятельности на 2021 год</w:t>
            </w:r>
          </w:p>
        </w:tc>
        <w:tc>
          <w:tcPr>
            <w:tcW w:w="3191" w:type="dxa"/>
            <w:vMerge/>
          </w:tcPr>
          <w:p w:rsidR="00B14072" w:rsidRPr="00902B09" w:rsidRDefault="00B14072" w:rsidP="00B01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072" w:rsidRDefault="00B14072" w:rsidP="00B14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D17" w:rsidRDefault="00D81D17"/>
    <w:sectPr w:rsidR="00D8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07"/>
    <w:multiLevelType w:val="hybridMultilevel"/>
    <w:tmpl w:val="D1AC5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072"/>
    <w:rsid w:val="00B14072"/>
    <w:rsid w:val="00D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2020-09-15T13:30:00Z</dcterms:created>
  <dcterms:modified xsi:type="dcterms:W3CDTF">2020-09-15T13:31:00Z</dcterms:modified>
</cp:coreProperties>
</file>