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>Муниципальное автономное дошкольное образовательное учреждение</w:t>
      </w: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9F1E85" w:rsidRPr="00CF75D7" w:rsidRDefault="009F1E85" w:rsidP="009F1E85">
      <w:pPr>
        <w:jc w:val="center"/>
      </w:pPr>
      <w:r w:rsidRPr="00CF75D7">
        <w:t>309190, Белгородская область, город Губкин, улица Раевского, дом 12б</w:t>
      </w:r>
    </w:p>
    <w:p w:rsidR="009F1E85" w:rsidRPr="00CF75D7" w:rsidRDefault="009F1E85" w:rsidP="009F1E85">
      <w:pPr>
        <w:tabs>
          <w:tab w:val="left" w:pos="3270"/>
        </w:tabs>
        <w:ind w:left="284"/>
        <w:jc w:val="center"/>
      </w:pPr>
    </w:p>
    <w:tbl>
      <w:tblPr>
        <w:tblpPr w:leftFromText="180" w:rightFromText="180" w:bottomFromText="20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9F1E85" w:rsidRPr="00CF75D7" w:rsidTr="009F1E85">
        <w:tc>
          <w:tcPr>
            <w:tcW w:w="3544" w:type="dxa"/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caps/>
              </w:rPr>
              <w:t>СогласованА:</w:t>
            </w:r>
            <w:r w:rsidRPr="00CF75D7">
              <w:t xml:space="preserve">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</w:t>
            </w:r>
            <w:r w:rsidR="00EC47C2">
              <w:t>ротокол № 3 от «30» августа 2019</w:t>
            </w:r>
            <w:r w:rsidRPr="00CF75D7">
              <w:t xml:space="preserve"> г.</w:t>
            </w:r>
          </w:p>
        </w:tc>
        <w:tc>
          <w:tcPr>
            <w:tcW w:w="3544" w:type="dxa"/>
            <w:hideMark/>
          </w:tcPr>
          <w:p w:rsidR="009F1E85" w:rsidRPr="00CF75D7" w:rsidRDefault="009F1E85">
            <w:pPr>
              <w:spacing w:line="276" w:lineRule="auto"/>
              <w:rPr>
                <w:caps/>
              </w:rPr>
            </w:pPr>
            <w:proofErr w:type="gramStart"/>
            <w:r w:rsidRPr="00CF75D7">
              <w:rPr>
                <w:caps/>
              </w:rPr>
              <w:t>ПринятА</w:t>
            </w:r>
            <w:proofErr w:type="gramEnd"/>
            <w:r w:rsidRPr="00CF75D7">
              <w:rPr>
                <w:caps/>
              </w:rPr>
              <w:t>: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города Губкина Белгородской области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</w:t>
            </w:r>
            <w:r w:rsidR="00167C82">
              <w:t>отокол № 1  от «30</w:t>
            </w:r>
            <w:r w:rsidR="00EC47C2">
              <w:t>» августа 2019</w:t>
            </w:r>
            <w:r w:rsidRPr="00CF75D7">
              <w:t>г.</w:t>
            </w:r>
          </w:p>
        </w:tc>
        <w:tc>
          <w:tcPr>
            <w:tcW w:w="3548" w:type="dxa"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caps/>
              </w:rPr>
              <w:t>Утверждена:</w:t>
            </w:r>
            <w:r w:rsidRPr="00CF75D7">
              <w:t xml:space="preserve">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приказом заведующего МАДОУ «Детский сад комбинированного вида № 2 «Ромашка»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города Губкина Белгородской о</w:t>
            </w:r>
            <w:r w:rsidR="00167C82">
              <w:t xml:space="preserve">бласти № </w:t>
            </w:r>
            <w:r w:rsidR="000172C0">
              <w:t>____</w:t>
            </w:r>
            <w:r w:rsidR="00EC47C2">
              <w:t xml:space="preserve"> от 30 августа 2019</w:t>
            </w:r>
            <w:r w:rsidRPr="00CF75D7">
              <w:t>г.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_________ Л.В.Корнева</w:t>
            </w:r>
          </w:p>
          <w:p w:rsidR="009F1E85" w:rsidRPr="00CF75D7" w:rsidRDefault="009F1E85">
            <w:pPr>
              <w:spacing w:line="276" w:lineRule="auto"/>
            </w:pPr>
          </w:p>
        </w:tc>
      </w:tr>
    </w:tbl>
    <w:p w:rsidR="009F1E85" w:rsidRPr="00CF75D7" w:rsidRDefault="009F1E85" w:rsidP="009F1E85">
      <w:pPr>
        <w:tabs>
          <w:tab w:val="left" w:pos="3270"/>
        </w:tabs>
        <w:ind w:left="284"/>
        <w:jc w:val="center"/>
      </w:pPr>
    </w:p>
    <w:p w:rsidR="009F1E85" w:rsidRPr="00CF75D7" w:rsidRDefault="009F1E85" w:rsidP="009F1E85">
      <w:pPr>
        <w:tabs>
          <w:tab w:val="left" w:pos="3270"/>
        </w:tabs>
        <w:ind w:left="284"/>
        <w:jc w:val="center"/>
      </w:pPr>
    </w:p>
    <w:p w:rsidR="009F1E85" w:rsidRPr="00CF75D7" w:rsidRDefault="009F1E85" w:rsidP="009F1E85">
      <w:pPr>
        <w:tabs>
          <w:tab w:val="left" w:pos="3270"/>
        </w:tabs>
        <w:ind w:left="284"/>
        <w:jc w:val="center"/>
      </w:pPr>
      <w:r w:rsidRPr="00CF75D7">
        <w:tab/>
      </w:r>
    </w:p>
    <w:p w:rsidR="009F1E85" w:rsidRPr="00CF75D7" w:rsidRDefault="009F1E85" w:rsidP="009F1E85">
      <w:pPr>
        <w:ind w:left="6804"/>
      </w:pPr>
    </w:p>
    <w:p w:rsidR="009F1E85" w:rsidRPr="00CF75D7" w:rsidRDefault="009F1E85" w:rsidP="009F1E85">
      <w:pPr>
        <w:ind w:left="6804"/>
      </w:pPr>
    </w:p>
    <w:p w:rsidR="009F1E85" w:rsidRPr="00CF75D7" w:rsidRDefault="009F1E85" w:rsidP="009F1E85">
      <w:pPr>
        <w:ind w:left="6804"/>
      </w:pPr>
    </w:p>
    <w:p w:rsidR="009F1E85" w:rsidRPr="00CF75D7" w:rsidRDefault="009F1E85" w:rsidP="009F1E85">
      <w:pPr>
        <w:ind w:left="6804"/>
      </w:pPr>
    </w:p>
    <w:p w:rsidR="009F1E85" w:rsidRPr="00CF75D7" w:rsidRDefault="009F1E85" w:rsidP="009F1E85">
      <w:pPr>
        <w:ind w:left="6804"/>
      </w:pPr>
    </w:p>
    <w:p w:rsidR="009F1E85" w:rsidRPr="00CF75D7" w:rsidRDefault="009F1E85" w:rsidP="009F1E85">
      <w:pPr>
        <w:jc w:val="center"/>
        <w:rPr>
          <w:b/>
          <w:caps/>
        </w:rPr>
      </w:pPr>
      <w:r w:rsidRPr="00CF75D7">
        <w:rPr>
          <w:b/>
          <w:caps/>
        </w:rPr>
        <w:t>Рабочая программа</w:t>
      </w: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>организации  образовательной деятельности</w:t>
      </w: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 xml:space="preserve">музыкального руководителя </w:t>
      </w:r>
    </w:p>
    <w:p w:rsidR="009F1E85" w:rsidRPr="00CF75D7" w:rsidRDefault="00DC7CBE" w:rsidP="009F1E85">
      <w:pPr>
        <w:jc w:val="center"/>
        <w:rPr>
          <w:b/>
        </w:rPr>
      </w:pPr>
      <w:r>
        <w:rPr>
          <w:b/>
        </w:rPr>
        <w:t xml:space="preserve">в подготовительной логопедической группе </w:t>
      </w:r>
      <w:r w:rsidR="009F1E85" w:rsidRPr="00CF75D7">
        <w:rPr>
          <w:b/>
        </w:rPr>
        <w:t xml:space="preserve"> </w:t>
      </w:r>
      <w:proofErr w:type="spellStart"/>
      <w:r w:rsidR="009F1E85" w:rsidRPr="00CF75D7">
        <w:rPr>
          <w:b/>
        </w:rPr>
        <w:t>общеразвивающей</w:t>
      </w:r>
      <w:proofErr w:type="spellEnd"/>
      <w:r w:rsidR="009F1E85" w:rsidRPr="00CF75D7">
        <w:rPr>
          <w:b/>
        </w:rPr>
        <w:t xml:space="preserve"> направленности</w:t>
      </w:r>
    </w:p>
    <w:p w:rsidR="009F1E85" w:rsidRPr="00CF75D7" w:rsidRDefault="00AB45E9" w:rsidP="009F1E85">
      <w:pPr>
        <w:jc w:val="center"/>
        <w:rPr>
          <w:b/>
        </w:rPr>
      </w:pPr>
      <w:r w:rsidRPr="00CF75D7">
        <w:rPr>
          <w:b/>
        </w:rPr>
        <w:t>№ 8 «</w:t>
      </w:r>
      <w:r w:rsidR="0041695C" w:rsidRPr="00CF75D7">
        <w:rPr>
          <w:b/>
        </w:rPr>
        <w:t>Белоснежка</w:t>
      </w:r>
      <w:r w:rsidR="009F1E85" w:rsidRPr="00CF75D7">
        <w:rPr>
          <w:b/>
        </w:rPr>
        <w:t>»</w:t>
      </w:r>
    </w:p>
    <w:p w:rsidR="009F1E85" w:rsidRPr="00CF75D7" w:rsidRDefault="00EC47C2" w:rsidP="009F1E85">
      <w:pPr>
        <w:jc w:val="center"/>
        <w:rPr>
          <w:b/>
        </w:rPr>
      </w:pPr>
      <w:r>
        <w:rPr>
          <w:b/>
        </w:rPr>
        <w:t>на 2019-2020</w:t>
      </w:r>
      <w:r w:rsidR="009F1E85" w:rsidRPr="00CF75D7">
        <w:rPr>
          <w:b/>
        </w:rPr>
        <w:t xml:space="preserve"> учебный год</w:t>
      </w:r>
    </w:p>
    <w:p w:rsidR="009F1E85" w:rsidRPr="00CF75D7" w:rsidRDefault="009F1E85" w:rsidP="009F1E85">
      <w:pPr>
        <w:ind w:left="1416" w:firstLine="708"/>
        <w:rPr>
          <w:b/>
        </w:rPr>
      </w:pPr>
      <w:r w:rsidRPr="00CF75D7">
        <w:rPr>
          <w:b/>
        </w:rPr>
        <w:tab/>
      </w:r>
      <w:r w:rsidRPr="00CF75D7">
        <w:rPr>
          <w:b/>
        </w:rPr>
        <w:tab/>
      </w:r>
    </w:p>
    <w:p w:rsidR="009F1E85" w:rsidRPr="00CF75D7" w:rsidRDefault="009F1E85" w:rsidP="009F1E85">
      <w:pPr>
        <w:ind w:left="1416" w:firstLine="708"/>
        <w:rPr>
          <w:b/>
        </w:rPr>
      </w:pPr>
    </w:p>
    <w:p w:rsidR="009F1E85" w:rsidRPr="00CF75D7" w:rsidRDefault="009F1E85" w:rsidP="009F1E85">
      <w:pPr>
        <w:ind w:left="1416" w:firstLine="708"/>
        <w:rPr>
          <w:b/>
        </w:rPr>
      </w:pPr>
    </w:p>
    <w:p w:rsidR="009F1E85" w:rsidRPr="00CF75D7" w:rsidRDefault="009F1E85" w:rsidP="009F1E85">
      <w:pPr>
        <w:ind w:left="1416" w:firstLine="708"/>
        <w:rPr>
          <w:b/>
        </w:rPr>
      </w:pPr>
    </w:p>
    <w:p w:rsidR="009F1E85" w:rsidRPr="00CF75D7" w:rsidRDefault="009F1E85" w:rsidP="009F1E85">
      <w:pPr>
        <w:ind w:left="1416" w:firstLine="708"/>
        <w:rPr>
          <w:b/>
        </w:rPr>
      </w:pPr>
    </w:p>
    <w:p w:rsidR="009F1E85" w:rsidRPr="00CF75D7" w:rsidRDefault="009F1E85" w:rsidP="009F1E85">
      <w:pPr>
        <w:ind w:left="5103"/>
      </w:pPr>
      <w:r w:rsidRPr="00CF75D7">
        <w:t xml:space="preserve">Составитель: </w:t>
      </w:r>
    </w:p>
    <w:p w:rsidR="009F1E85" w:rsidRPr="00CF75D7" w:rsidRDefault="009F1E85" w:rsidP="009F1E85">
      <w:pPr>
        <w:ind w:left="5103"/>
      </w:pPr>
      <w:r w:rsidRPr="00CF75D7">
        <w:t>музыкальн</w:t>
      </w:r>
      <w:r w:rsidR="00AB45E9" w:rsidRPr="00CF75D7">
        <w:t>ый руководитель – Косухина Л.Н.</w:t>
      </w:r>
    </w:p>
    <w:p w:rsidR="009F1E85" w:rsidRPr="00CF75D7" w:rsidRDefault="009F1E85" w:rsidP="009F1E85">
      <w:pPr>
        <w:ind w:left="3969" w:right="-93"/>
      </w:pPr>
      <w:r w:rsidRPr="00CF75D7">
        <w:tab/>
      </w:r>
    </w:p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>
      <w:pPr>
        <w:jc w:val="center"/>
      </w:pPr>
      <w:r w:rsidRPr="00CF75D7">
        <w:rPr>
          <w:b/>
        </w:rPr>
        <w:t>Губкин 201</w:t>
      </w:r>
      <w:r w:rsidR="00EC47C2">
        <w:rPr>
          <w:b/>
        </w:rPr>
        <w:t>9</w:t>
      </w:r>
    </w:p>
    <w:p w:rsidR="009F1E85" w:rsidRPr="00CF75D7" w:rsidRDefault="009F1E85" w:rsidP="009F1E85">
      <w:pPr>
        <w:tabs>
          <w:tab w:val="left" w:pos="4155"/>
        </w:tabs>
        <w:jc w:val="center"/>
      </w:pPr>
      <w:r w:rsidRPr="00CF75D7">
        <w:rPr>
          <w:b/>
          <w:caps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9F1E85" w:rsidRPr="00CF75D7" w:rsidTr="009F1E85">
        <w:trPr>
          <w:trHeight w:val="325"/>
        </w:trPr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b/>
                <w:sz w:val="24"/>
                <w:szCs w:val="24"/>
                <w:lang w:eastAsia="ar-SA"/>
              </w:rPr>
              <w:t>I</w:t>
            </w:r>
            <w:r w:rsidRPr="00CF75D7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r w:rsidRPr="00CF75D7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F1E85" w:rsidRPr="00CF75D7" w:rsidTr="009F1E85">
        <w:trPr>
          <w:trHeight w:val="306"/>
        </w:trPr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 </w:t>
            </w:r>
            <w:r w:rsidRPr="00CF75D7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1</w:t>
            </w: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F75D7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CF75D7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75D7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записка</w:t>
            </w:r>
            <w:proofErr w:type="spellEnd"/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F1E85" w:rsidRPr="00CF75D7" w:rsidTr="009F1E85">
        <w:trPr>
          <w:trHeight w:val="306"/>
        </w:trPr>
        <w:tc>
          <w:tcPr>
            <w:tcW w:w="9180" w:type="dxa"/>
            <w:hideMark/>
          </w:tcPr>
          <w:p w:rsidR="009F1E85" w:rsidRPr="00CF75D7" w:rsidRDefault="009F1E85" w:rsidP="009F1E85">
            <w:pPr>
              <w:pStyle w:val="a3"/>
              <w:numPr>
                <w:ilvl w:val="1"/>
                <w:numId w:val="26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F1E85" w:rsidRPr="00CF75D7" w:rsidTr="009F1E85">
        <w:trPr>
          <w:trHeight w:val="306"/>
        </w:trPr>
        <w:tc>
          <w:tcPr>
            <w:tcW w:w="9180" w:type="dxa"/>
            <w:hideMark/>
          </w:tcPr>
          <w:p w:rsidR="009F1E85" w:rsidRPr="00CF75D7" w:rsidRDefault="009F1E85" w:rsidP="009F1E85">
            <w:pPr>
              <w:pStyle w:val="a3"/>
              <w:numPr>
                <w:ilvl w:val="1"/>
                <w:numId w:val="26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F1E85" w:rsidRPr="00CF75D7" w:rsidTr="009F1E85">
        <w:trPr>
          <w:trHeight w:val="306"/>
        </w:trPr>
        <w:tc>
          <w:tcPr>
            <w:tcW w:w="9180" w:type="dxa"/>
            <w:hideMark/>
          </w:tcPr>
          <w:p w:rsidR="009F1E85" w:rsidRPr="00CF75D7" w:rsidRDefault="009F1E85" w:rsidP="009F1E85">
            <w:pPr>
              <w:pStyle w:val="a3"/>
              <w:numPr>
                <w:ilvl w:val="1"/>
                <w:numId w:val="26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CF75D7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b/>
                <w:i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CF75D7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CF75D7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CF75D7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5D7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CF75D7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5D7">
              <w:rPr>
                <w:rFonts w:eastAsia="Calibri"/>
                <w:b/>
                <w:sz w:val="24"/>
                <w:szCs w:val="24"/>
              </w:rPr>
              <w:t>освоения</w:t>
            </w:r>
            <w:proofErr w:type="spellEnd"/>
            <w:r w:rsidRPr="00CF75D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F75D7">
              <w:rPr>
                <w:rFonts w:eastAsia="Calibri"/>
                <w:b/>
                <w:sz w:val="24"/>
                <w:szCs w:val="24"/>
              </w:rPr>
              <w:t>про</w:t>
            </w:r>
            <w:r w:rsidRPr="00CF75D7">
              <w:rPr>
                <w:rFonts w:eastAsia="Calibri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b/>
                <w:caps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F75D7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CF75D7">
              <w:rPr>
                <w:rFonts w:eastAsia="Calibri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F1E85" w:rsidRPr="00CF75D7" w:rsidTr="009F1E85">
        <w:trPr>
          <w:trHeight w:val="529"/>
        </w:trPr>
        <w:tc>
          <w:tcPr>
            <w:tcW w:w="9180" w:type="dxa"/>
            <w:hideMark/>
          </w:tcPr>
          <w:p w:rsidR="009F1E85" w:rsidRPr="00CF75D7" w:rsidRDefault="009F1E85">
            <w:pPr>
              <w:ind w:left="709" w:hanging="709"/>
              <w:rPr>
                <w:rFonts w:eastAsia="Calibri"/>
                <w:sz w:val="24"/>
                <w:szCs w:val="24"/>
              </w:rPr>
            </w:pPr>
            <w:r w:rsidRPr="00CF75D7">
              <w:rPr>
                <w:rFonts w:eastAsia="Calibri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</w:t>
            </w:r>
            <w:r w:rsidRPr="00CF75D7">
              <w:rPr>
                <w:rFonts w:eastAsia="Calibri"/>
                <w:sz w:val="24"/>
                <w:szCs w:val="24"/>
              </w:rPr>
              <w:t>«Художественно-эстетическое развитие» (Музыкальная деятельность)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9F1E85" w:rsidRPr="00CF75D7" w:rsidTr="009F1E85">
        <w:trPr>
          <w:trHeight w:val="241"/>
        </w:trPr>
        <w:tc>
          <w:tcPr>
            <w:tcW w:w="9180" w:type="dxa"/>
            <w:hideMark/>
          </w:tcPr>
          <w:p w:rsidR="009F1E85" w:rsidRPr="00CF75D7" w:rsidRDefault="007816FF" w:rsidP="007816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="009F1E85" w:rsidRPr="00CF75D7">
              <w:rPr>
                <w:rFonts w:eastAsia="Calibri"/>
                <w:sz w:val="24"/>
                <w:szCs w:val="24"/>
              </w:rPr>
              <w:t>2.2.1. Перспективно-тематическое планирование</w:t>
            </w:r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>
            <w:pPr>
              <w:tabs>
                <w:tab w:val="left" w:pos="28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F75D7">
              <w:rPr>
                <w:rFonts w:eastAsia="Calibri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7816FF" w:rsidP="007816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="009F1E85" w:rsidRPr="00CF75D7">
              <w:rPr>
                <w:rFonts w:eastAsia="Calibri"/>
                <w:sz w:val="24"/>
                <w:szCs w:val="24"/>
              </w:rPr>
              <w:t>2.4.  Взаимодействие с семьями воспитанников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19</w:t>
            </w: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CF75D7">
              <w:rPr>
                <w:rFonts w:eastAsia="Calibri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9F1E85" w:rsidRPr="00CF75D7" w:rsidRDefault="009F1E85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 w:rsidP="007816F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F75D7">
              <w:rPr>
                <w:rFonts w:eastAsia="Calibri"/>
                <w:sz w:val="24"/>
                <w:szCs w:val="24"/>
                <w:lang w:val="ru-RU"/>
              </w:rPr>
              <w:t>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F1E85" w:rsidRPr="00CF75D7" w:rsidTr="009F1E85">
        <w:trPr>
          <w:trHeight w:val="188"/>
        </w:trPr>
        <w:tc>
          <w:tcPr>
            <w:tcW w:w="9180" w:type="dxa"/>
            <w:hideMark/>
          </w:tcPr>
          <w:p w:rsidR="009F1E85" w:rsidRPr="00CF75D7" w:rsidRDefault="009F1E85" w:rsidP="007816FF">
            <w:pPr>
              <w:ind w:left="709" w:hanging="425"/>
              <w:rPr>
                <w:rFonts w:eastAsia="Calibri"/>
                <w:sz w:val="24"/>
                <w:szCs w:val="24"/>
                <w:lang w:val="ru-RU"/>
              </w:rPr>
            </w:pPr>
            <w:r w:rsidRPr="00CF75D7">
              <w:rPr>
                <w:rFonts w:eastAsia="Calibri"/>
                <w:sz w:val="24"/>
                <w:szCs w:val="24"/>
                <w:lang w:val="ru-RU"/>
              </w:rPr>
              <w:t>3.2.Особенности организации развивающей предметно-пространственной среды</w:t>
            </w:r>
          </w:p>
        </w:tc>
        <w:tc>
          <w:tcPr>
            <w:tcW w:w="496" w:type="dxa"/>
            <w:vAlign w:val="center"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9F1E85" w:rsidRPr="00CF75D7" w:rsidTr="009F1E85">
        <w:trPr>
          <w:trHeight w:val="187"/>
        </w:trPr>
        <w:tc>
          <w:tcPr>
            <w:tcW w:w="9180" w:type="dxa"/>
            <w:hideMark/>
          </w:tcPr>
          <w:p w:rsidR="009F1E85" w:rsidRPr="00CF75D7" w:rsidRDefault="009F1E85" w:rsidP="007816FF">
            <w:pPr>
              <w:ind w:left="284"/>
              <w:rPr>
                <w:rFonts w:eastAsia="Calibri"/>
                <w:sz w:val="24"/>
                <w:szCs w:val="24"/>
              </w:rPr>
            </w:pPr>
            <w:r w:rsidRPr="00CF75D7">
              <w:rPr>
                <w:rFonts w:eastAsia="Calibri"/>
                <w:sz w:val="24"/>
                <w:szCs w:val="24"/>
              </w:rPr>
              <w:t>3.3. Учебный план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CF75D7">
              <w:rPr>
                <w:rFonts w:eastAsia="Calibri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9F1E85" w:rsidRPr="00CF75D7" w:rsidTr="009F1E85">
        <w:trPr>
          <w:trHeight w:val="331"/>
        </w:trPr>
        <w:tc>
          <w:tcPr>
            <w:tcW w:w="9180" w:type="dxa"/>
            <w:hideMark/>
          </w:tcPr>
          <w:p w:rsidR="009F1E85" w:rsidRPr="00CF75D7" w:rsidRDefault="009F1E85" w:rsidP="007816FF">
            <w:pPr>
              <w:widowControl w:val="0"/>
              <w:numPr>
                <w:ilvl w:val="2"/>
                <w:numId w:val="27"/>
              </w:numPr>
              <w:tabs>
                <w:tab w:val="left" w:pos="993"/>
                <w:tab w:val="left" w:pos="1276"/>
              </w:tabs>
              <w:overflowPunct w:val="0"/>
              <w:ind w:left="0" w:firstLine="567"/>
              <w:rPr>
                <w:rFonts w:eastAsia="Calibri"/>
                <w:sz w:val="24"/>
                <w:szCs w:val="24"/>
              </w:rPr>
            </w:pPr>
            <w:r w:rsidRPr="00CF75D7">
              <w:rPr>
                <w:sz w:val="24"/>
                <w:szCs w:val="24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vAlign w:val="center"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F1E85" w:rsidRPr="00CF75D7" w:rsidTr="009F1E85">
        <w:trPr>
          <w:trHeight w:val="187"/>
        </w:trPr>
        <w:tc>
          <w:tcPr>
            <w:tcW w:w="9180" w:type="dxa"/>
            <w:hideMark/>
          </w:tcPr>
          <w:p w:rsidR="009F1E85" w:rsidRPr="00CF75D7" w:rsidRDefault="009F1E85" w:rsidP="007816FF">
            <w:pPr>
              <w:ind w:left="284"/>
              <w:rPr>
                <w:rFonts w:eastAsia="Calibri"/>
                <w:sz w:val="24"/>
                <w:szCs w:val="24"/>
              </w:rPr>
            </w:pPr>
            <w:r w:rsidRPr="00CF75D7">
              <w:rPr>
                <w:rFonts w:eastAsia="Calibri"/>
                <w:sz w:val="24"/>
                <w:szCs w:val="24"/>
              </w:rPr>
              <w:t>3.4.  Календарный учебный график</w:t>
            </w:r>
          </w:p>
        </w:tc>
        <w:tc>
          <w:tcPr>
            <w:tcW w:w="496" w:type="dxa"/>
            <w:vAlign w:val="center"/>
            <w:hideMark/>
          </w:tcPr>
          <w:p w:rsidR="009F1E85" w:rsidRPr="00CF75D7" w:rsidRDefault="009F1E85" w:rsidP="007816FF">
            <w:pPr>
              <w:rPr>
                <w:rFonts w:eastAsia="Calibri"/>
                <w:sz w:val="24"/>
                <w:szCs w:val="24"/>
              </w:rPr>
            </w:pPr>
            <w:r w:rsidRPr="00CF75D7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 w:rsidP="007816FF">
            <w:pPr>
              <w:pStyle w:val="a3"/>
              <w:numPr>
                <w:ilvl w:val="1"/>
                <w:numId w:val="28"/>
              </w:numPr>
              <w:ind w:hanging="256"/>
              <w:rPr>
                <w:rFonts w:eastAsia="Calibri"/>
                <w:sz w:val="24"/>
                <w:szCs w:val="24"/>
              </w:rPr>
            </w:pPr>
            <w:r w:rsidRPr="00CF75D7">
              <w:rPr>
                <w:rFonts w:eastAsia="Calibri"/>
                <w:sz w:val="24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496" w:type="dxa"/>
            <w:vAlign w:val="center"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F1E85" w:rsidRPr="00CF75D7" w:rsidTr="009F1E85">
        <w:tc>
          <w:tcPr>
            <w:tcW w:w="9180" w:type="dxa"/>
            <w:hideMark/>
          </w:tcPr>
          <w:p w:rsidR="009F1E85" w:rsidRPr="00CF75D7" w:rsidRDefault="009F1E85" w:rsidP="007816F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F75D7">
              <w:rPr>
                <w:rFonts w:eastAsia="Calibri"/>
                <w:sz w:val="24"/>
                <w:szCs w:val="24"/>
              </w:rPr>
              <w:t>Используемая</w:t>
            </w:r>
            <w:proofErr w:type="spellEnd"/>
            <w:r w:rsidRPr="00CF75D7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F75D7">
              <w:rPr>
                <w:rFonts w:eastAsia="Calibr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96" w:type="dxa"/>
            <w:vAlign w:val="center"/>
          </w:tcPr>
          <w:p w:rsidR="009F1E85" w:rsidRPr="00CF75D7" w:rsidRDefault="009F1E85" w:rsidP="007816F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F1E85" w:rsidRPr="00CF75D7" w:rsidRDefault="009F1E85" w:rsidP="007816FF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p w:rsidR="0041695C" w:rsidRPr="00CF75D7" w:rsidRDefault="0041695C" w:rsidP="009F1E85"/>
    <w:p w:rsidR="0041695C" w:rsidRPr="00CF75D7" w:rsidRDefault="0041695C" w:rsidP="009F1E85"/>
    <w:p w:rsidR="00AB45E9" w:rsidRPr="00CF75D7" w:rsidRDefault="00AB45E9" w:rsidP="009F1E85"/>
    <w:p w:rsidR="009F1E85" w:rsidRPr="00CF75D7" w:rsidRDefault="009F1E85" w:rsidP="009F1E85"/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  <w:lang w:val="en-US"/>
        </w:rPr>
        <w:lastRenderedPageBreak/>
        <w:t>I</w:t>
      </w:r>
      <w:r w:rsidRPr="00CF75D7">
        <w:rPr>
          <w:b/>
        </w:rPr>
        <w:t>. ЦЕЛЕВОЙ РАЗДЕЛ</w:t>
      </w:r>
    </w:p>
    <w:p w:rsidR="009F1E85" w:rsidRPr="00CF75D7" w:rsidRDefault="009F1E85" w:rsidP="009F1E85">
      <w:pPr>
        <w:jc w:val="center"/>
      </w:pPr>
      <w:r w:rsidRPr="00CF75D7">
        <w:rPr>
          <w:rFonts w:eastAsia="Times New Roman"/>
          <w:b/>
          <w:bCs/>
        </w:rPr>
        <w:t>1.1. Пояснительная записка</w:t>
      </w:r>
    </w:p>
    <w:p w:rsidR="009F1E85" w:rsidRPr="00CF75D7" w:rsidRDefault="009F1E85" w:rsidP="009F1E85">
      <w:pPr>
        <w:spacing w:line="232" w:lineRule="auto"/>
        <w:ind w:firstLine="567"/>
      </w:pPr>
      <w:r w:rsidRPr="00CF75D7">
        <w:rPr>
          <w:rFonts w:eastAsia="Times New Roman"/>
        </w:rPr>
        <w:t>При  разработке рабочей программы использовались следующие нормативно-правовые документы:</w:t>
      </w:r>
    </w:p>
    <w:p w:rsidR="009F1E85" w:rsidRPr="00CF75D7" w:rsidRDefault="009F1E85" w:rsidP="009F1E85">
      <w:pPr>
        <w:spacing w:line="2" w:lineRule="exact"/>
        <w:ind w:firstLine="567"/>
      </w:pP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ind w:firstLine="567"/>
        <w:rPr>
          <w:rFonts w:eastAsia="Symbol"/>
        </w:rPr>
      </w:pPr>
      <w:r w:rsidRPr="00CF75D7">
        <w:rPr>
          <w:rFonts w:eastAsia="Times New Roman"/>
        </w:rPr>
        <w:t>Конституция РФ ст.43, ст.72.;</w:t>
      </w: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spacing w:line="237" w:lineRule="auto"/>
        <w:ind w:firstLine="567"/>
        <w:rPr>
          <w:rFonts w:eastAsia="Symbol"/>
        </w:rPr>
      </w:pPr>
      <w:r w:rsidRPr="00CF75D7">
        <w:rPr>
          <w:rFonts w:eastAsia="Times New Roman"/>
        </w:rPr>
        <w:t>Федеральный закон от29.12.2012г. № 273-ФЗ «Об образовании в Российской Федерации»;</w:t>
      </w:r>
    </w:p>
    <w:p w:rsidR="009F1E85" w:rsidRPr="00CF75D7" w:rsidRDefault="009F1E85" w:rsidP="009F1E85">
      <w:pPr>
        <w:tabs>
          <w:tab w:val="left" w:pos="851"/>
        </w:tabs>
        <w:spacing w:line="29" w:lineRule="exact"/>
        <w:ind w:firstLine="567"/>
        <w:rPr>
          <w:rFonts w:eastAsia="Symbol"/>
        </w:rPr>
      </w:pP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CF75D7">
        <w:rPr>
          <w:rFonts w:eastAsia="Times New Roman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F1E85" w:rsidRPr="00CF75D7" w:rsidRDefault="009F1E85" w:rsidP="009F1E85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CF75D7">
        <w:rPr>
          <w:rFonts w:eastAsia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F1E85" w:rsidRPr="00CF75D7" w:rsidRDefault="009F1E85" w:rsidP="009F1E85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CF75D7">
        <w:rPr>
          <w:rFonts w:eastAsia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9F1E85" w:rsidRPr="00CF75D7" w:rsidRDefault="009F1E85" w:rsidP="009F1E85">
      <w:pPr>
        <w:tabs>
          <w:tab w:val="left" w:pos="851"/>
        </w:tabs>
        <w:spacing w:line="32" w:lineRule="exact"/>
        <w:ind w:firstLine="567"/>
        <w:rPr>
          <w:rFonts w:eastAsia="Symbol"/>
        </w:rPr>
      </w:pPr>
    </w:p>
    <w:p w:rsidR="009F1E85" w:rsidRPr="00CF75D7" w:rsidRDefault="009F1E85" w:rsidP="009F1E85">
      <w:pPr>
        <w:numPr>
          <w:ilvl w:val="0"/>
          <w:numId w:val="29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CF75D7">
        <w:rPr>
          <w:rFonts w:eastAsia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9F1E85" w:rsidRPr="00CF75D7" w:rsidRDefault="009F1E85" w:rsidP="009F1E85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CF75D7"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9F1E85" w:rsidRPr="00CF75D7" w:rsidRDefault="009F1E85" w:rsidP="009F1E85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CF75D7">
        <w:t>Устав МАДОУ «Детский сад комбинированного вида №2 «Ромашка» города Губкина Белгородской области</w:t>
      </w:r>
    </w:p>
    <w:p w:rsidR="009F1E85" w:rsidRPr="00CF75D7" w:rsidRDefault="009F1E85" w:rsidP="009F1E85">
      <w:pPr>
        <w:widowControl w:val="0"/>
        <w:numPr>
          <w:ilvl w:val="0"/>
          <w:numId w:val="3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CF75D7">
        <w:t xml:space="preserve">Положения о системе планирования образовательной деятельности. </w:t>
      </w:r>
    </w:p>
    <w:p w:rsidR="009F1E85" w:rsidRPr="00CF75D7" w:rsidRDefault="009F1E85" w:rsidP="009F1E85">
      <w:pPr>
        <w:autoSpaceDE/>
        <w:adjustRightInd/>
        <w:ind w:firstLine="567"/>
        <w:jc w:val="both"/>
        <w:rPr>
          <w:rFonts w:eastAsia="Times New Roman"/>
          <w:lang w:eastAsia="ru-RU"/>
        </w:rPr>
      </w:pPr>
      <w:r w:rsidRPr="00CF75D7">
        <w:rPr>
          <w:rFonts w:eastAsiaTheme="minorEastAsia"/>
          <w:lang w:eastAsia="ru-RU"/>
        </w:rPr>
        <w:t xml:space="preserve">Рабочая программа – локальный акт, разработанный в соответствии с ФГОС </w:t>
      </w:r>
      <w:proofErr w:type="gramStart"/>
      <w:r w:rsidRPr="00CF75D7">
        <w:rPr>
          <w:rFonts w:eastAsiaTheme="minorEastAsia"/>
          <w:lang w:eastAsia="ru-RU"/>
        </w:rPr>
        <w:t>ДО</w:t>
      </w:r>
      <w:proofErr w:type="gramEnd"/>
      <w:r w:rsidRPr="00CF75D7">
        <w:rPr>
          <w:rFonts w:eastAsiaTheme="minorEastAsia"/>
          <w:lang w:eastAsia="ru-RU"/>
        </w:rPr>
        <w:t xml:space="preserve">, </w:t>
      </w:r>
      <w:proofErr w:type="gramStart"/>
      <w:r w:rsidRPr="00CF75D7">
        <w:rPr>
          <w:rFonts w:eastAsiaTheme="minorEastAsia"/>
          <w:lang w:eastAsia="ru-RU"/>
        </w:rPr>
        <w:t>на</w:t>
      </w:r>
      <w:proofErr w:type="gramEnd"/>
      <w:r w:rsidRPr="00CF75D7">
        <w:rPr>
          <w:rFonts w:eastAsiaTheme="minorEastAsia"/>
          <w:lang w:eastAsia="ru-RU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9F1E85" w:rsidRPr="00CF75D7" w:rsidRDefault="009F1E85" w:rsidP="009F1E85">
      <w:pPr>
        <w:pStyle w:val="a3"/>
        <w:widowControl w:val="0"/>
        <w:autoSpaceDE/>
        <w:adjustRightInd/>
        <w:ind w:left="0" w:firstLine="567"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Программа предусмотрена для освоения детьми в возрасте от </w:t>
      </w:r>
      <w:r w:rsidRPr="00CF75D7">
        <w:t>6</w:t>
      </w:r>
      <w:r w:rsidRPr="00CF75D7">
        <w:rPr>
          <w:rFonts w:eastAsiaTheme="minorEastAsia"/>
          <w:lang w:eastAsia="ru-RU"/>
        </w:rPr>
        <w:t xml:space="preserve"> до </w:t>
      </w:r>
      <w:r w:rsidRPr="00CF75D7">
        <w:t>7</w:t>
      </w:r>
      <w:r w:rsidRPr="00CF75D7">
        <w:rPr>
          <w:rFonts w:eastAsiaTheme="minorEastAsia"/>
          <w:lang w:eastAsia="ru-RU"/>
        </w:rPr>
        <w:t xml:space="preserve"> лет в группе </w:t>
      </w:r>
      <w:proofErr w:type="spellStart"/>
      <w:r w:rsidRPr="00CF75D7">
        <w:rPr>
          <w:rFonts w:eastAsiaTheme="minorEastAsia"/>
          <w:lang w:eastAsia="ru-RU"/>
        </w:rPr>
        <w:t>общеразвивающей</w:t>
      </w:r>
      <w:proofErr w:type="spellEnd"/>
      <w:r w:rsidRPr="00CF75D7">
        <w:rPr>
          <w:rFonts w:eastAsiaTheme="minorEastAsia"/>
          <w:lang w:eastAsia="ru-RU"/>
        </w:rPr>
        <w:t xml:space="preserve"> направленности.</w:t>
      </w:r>
    </w:p>
    <w:p w:rsidR="009F1E85" w:rsidRPr="00CF75D7" w:rsidRDefault="009F1E85" w:rsidP="009F1E85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9F1E85" w:rsidRPr="00CF75D7" w:rsidRDefault="009F1E85" w:rsidP="009F1E85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proofErr w:type="gramStart"/>
      <w:r w:rsidRPr="00CF75D7">
        <w:rPr>
          <w:rFonts w:eastAsiaTheme="minorEastAsia"/>
          <w:lang w:eastAsia="ru-RU"/>
        </w:rPr>
        <w:t xml:space="preserve">Программа определяет содержание и организацию образовательной деятельности в </w:t>
      </w:r>
      <w:r w:rsidR="007816FF">
        <w:rPr>
          <w:rFonts w:eastAsiaTheme="minorEastAsia"/>
          <w:lang w:eastAsia="ru-RU"/>
        </w:rPr>
        <w:t xml:space="preserve">логопедической </w:t>
      </w:r>
      <w:r w:rsidRPr="00CF75D7">
        <w:rPr>
          <w:rFonts w:eastAsiaTheme="minorEastAsia"/>
          <w:lang w:eastAsia="ru-RU"/>
        </w:rPr>
        <w:t xml:space="preserve">подготовительной к школе группе </w:t>
      </w:r>
      <w:proofErr w:type="spellStart"/>
      <w:r w:rsidRPr="00CF75D7">
        <w:rPr>
          <w:rFonts w:eastAsiaTheme="minorEastAsia"/>
          <w:lang w:eastAsia="ru-RU"/>
        </w:rPr>
        <w:t>общеразвивающей</w:t>
      </w:r>
      <w:proofErr w:type="spellEnd"/>
      <w:r w:rsidR="007816FF">
        <w:rPr>
          <w:rFonts w:eastAsiaTheme="minorEastAsia"/>
          <w:lang w:eastAsia="ru-RU"/>
        </w:rPr>
        <w:t xml:space="preserve"> направленности №8 </w:t>
      </w:r>
      <w:r w:rsidR="007816FF" w:rsidRPr="007816FF">
        <w:rPr>
          <w:rFonts w:eastAsiaTheme="minorEastAsia"/>
          <w:lang w:eastAsia="ru-RU"/>
        </w:rPr>
        <w:t>«</w:t>
      </w:r>
      <w:r w:rsidR="007816FF" w:rsidRPr="007816FF">
        <w:t>Белоснежка</w:t>
      </w:r>
      <w:r w:rsidRPr="007816FF">
        <w:rPr>
          <w:rFonts w:eastAsiaTheme="minorEastAsia"/>
          <w:lang w:eastAsia="ru-RU"/>
        </w:rPr>
        <w:t>»</w:t>
      </w:r>
      <w:r w:rsidRPr="00CF75D7">
        <w:rPr>
          <w:rFonts w:eastAsiaTheme="minorEastAsia"/>
          <w:lang w:eastAsia="ru-RU"/>
        </w:rPr>
        <w:t xml:space="preserve"> и обеспечивает развитие личности детей подготовительного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proofErr w:type="gramEnd"/>
    </w:p>
    <w:p w:rsidR="009F1E85" w:rsidRPr="00CF75D7" w:rsidRDefault="009F1E85" w:rsidP="009F1E85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Программа реализуется на государственном языке Российской Федерации - русском.</w:t>
      </w:r>
    </w:p>
    <w:p w:rsidR="009F1E85" w:rsidRPr="00CF75D7" w:rsidRDefault="009F1E85" w:rsidP="009F1E85">
      <w:pPr>
        <w:ind w:firstLine="567"/>
        <w:jc w:val="both"/>
      </w:pPr>
      <w:r w:rsidRPr="00CF75D7">
        <w:rPr>
          <w:rFonts w:eastAsia="Times New Roman"/>
          <w:b/>
          <w:bCs/>
        </w:rPr>
        <w:t xml:space="preserve">Срок реализации: </w:t>
      </w:r>
      <w:r w:rsidRPr="00CF75D7">
        <w:rPr>
          <w:rFonts w:eastAsia="Times New Roman"/>
        </w:rPr>
        <w:t xml:space="preserve">Данная рабочая программа реализуется в течение одного </w:t>
      </w:r>
      <w:r w:rsidR="00110C29">
        <w:rPr>
          <w:rFonts w:eastAsia="Times New Roman"/>
        </w:rPr>
        <w:t>учебного года с  1 сентября 2019 года по 31 мая 2020</w:t>
      </w:r>
      <w:r w:rsidRPr="00CF75D7">
        <w:rPr>
          <w:rFonts w:eastAsia="Times New Roman"/>
        </w:rPr>
        <w:t xml:space="preserve"> года.</w:t>
      </w:r>
    </w:p>
    <w:p w:rsidR="009F1E85" w:rsidRPr="00CF75D7" w:rsidRDefault="009F1E85" w:rsidP="009F1E85">
      <w:pPr>
        <w:widowControl w:val="0"/>
        <w:autoSpaceDE/>
        <w:adjustRightInd/>
        <w:ind w:firstLine="567"/>
        <w:jc w:val="both"/>
        <w:rPr>
          <w:rFonts w:eastAsiaTheme="minorEastAsia"/>
          <w:b/>
          <w:lang w:eastAsia="ru-RU"/>
        </w:rPr>
      </w:pPr>
      <w:r w:rsidRPr="00CF75D7">
        <w:rPr>
          <w:rFonts w:eastAsiaTheme="minorEastAsia"/>
          <w:b/>
          <w:lang w:eastAsia="ru-RU"/>
        </w:rPr>
        <w:t xml:space="preserve">Программа направлена </w:t>
      </w:r>
      <w:proofErr w:type="gramStart"/>
      <w:r w:rsidRPr="00CF75D7">
        <w:rPr>
          <w:rFonts w:eastAsiaTheme="minorEastAsia"/>
          <w:b/>
          <w:lang w:eastAsia="ru-RU"/>
        </w:rPr>
        <w:t>на</w:t>
      </w:r>
      <w:proofErr w:type="gramEnd"/>
      <w:r w:rsidRPr="00CF75D7">
        <w:rPr>
          <w:rFonts w:eastAsiaTheme="minorEastAsia"/>
          <w:b/>
          <w:lang w:eastAsia="ru-RU"/>
        </w:rPr>
        <w:t>:</w:t>
      </w:r>
    </w:p>
    <w:p w:rsidR="009F1E85" w:rsidRPr="00CF75D7" w:rsidRDefault="009F1E85" w:rsidP="009F1E85">
      <w:pPr>
        <w:widowControl w:val="0"/>
        <w:numPr>
          <w:ilvl w:val="0"/>
          <w:numId w:val="31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9F1E85" w:rsidRPr="00CF75D7" w:rsidRDefault="009F1E85" w:rsidP="009F1E85">
      <w:pPr>
        <w:widowControl w:val="0"/>
        <w:numPr>
          <w:ilvl w:val="0"/>
          <w:numId w:val="31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CF75D7">
        <w:rPr>
          <w:rFonts w:eastAsiaTheme="minorEastAsia"/>
          <w:lang w:eastAsia="ru-RU"/>
        </w:rPr>
        <w:t>со</w:t>
      </w:r>
      <w:proofErr w:type="gramEnd"/>
      <w:r w:rsidRPr="00CF75D7">
        <w:rPr>
          <w:rFonts w:eastAsiaTheme="minorEastAsia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9F1E85" w:rsidRPr="00CF75D7" w:rsidRDefault="009F1E85" w:rsidP="009F1E85">
      <w:pPr>
        <w:widowControl w:val="0"/>
        <w:numPr>
          <w:ilvl w:val="0"/>
          <w:numId w:val="31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F1E85" w:rsidRPr="00CF75D7" w:rsidRDefault="009F1E85" w:rsidP="009F1E85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b/>
          <w:color w:val="000000"/>
          <w:lang w:eastAsia="ru-RU"/>
        </w:rPr>
        <w:t>Цель программы</w:t>
      </w:r>
      <w:r w:rsidRPr="00CF75D7">
        <w:rPr>
          <w:rFonts w:eastAsia="Times New Roman"/>
          <w:color w:val="000000"/>
          <w:lang w:eastAsia="ru-RU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CF75D7">
        <w:rPr>
          <w:rFonts w:eastAsia="Times New Roman"/>
          <w:color w:val="000000"/>
          <w:lang w:eastAsia="ru-RU"/>
        </w:rPr>
        <w:t>практикования</w:t>
      </w:r>
      <w:proofErr w:type="spellEnd"/>
      <w:r w:rsidRPr="00CF75D7">
        <w:rPr>
          <w:rFonts w:eastAsia="Times New Roman"/>
          <w:color w:val="000000"/>
          <w:lang w:eastAsia="ru-RU"/>
        </w:rPr>
        <w:t xml:space="preserve"> в разных видах </w:t>
      </w:r>
      <w:r w:rsidRPr="00CF75D7">
        <w:rPr>
          <w:rFonts w:eastAsia="Times New Roman"/>
          <w:color w:val="000000"/>
          <w:lang w:eastAsia="ru-RU"/>
        </w:rPr>
        <w:lastRenderedPageBreak/>
        <w:t>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F1E85" w:rsidRPr="00CF75D7" w:rsidRDefault="009F1E85" w:rsidP="009F1E85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 xml:space="preserve">Приоритетные </w:t>
      </w:r>
      <w:r w:rsidRPr="00CF75D7">
        <w:rPr>
          <w:rFonts w:eastAsia="Times New Roman"/>
          <w:b/>
          <w:color w:val="000000"/>
          <w:lang w:eastAsia="ru-RU"/>
        </w:rPr>
        <w:t>задачи</w:t>
      </w:r>
      <w:r w:rsidRPr="00CF75D7">
        <w:rPr>
          <w:rFonts w:eastAsia="Times New Roman"/>
          <w:color w:val="000000"/>
          <w:lang w:eastAsia="ru-RU"/>
        </w:rPr>
        <w:t xml:space="preserve"> реализации программы: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CF75D7">
        <w:rPr>
          <w:rFonts w:eastAsiaTheme="minorEastAsia"/>
          <w:lang w:eastAsia="ru-RU"/>
        </w:rPr>
        <w:t>социокультурных</w:t>
      </w:r>
      <w:proofErr w:type="spellEnd"/>
      <w:r w:rsidRPr="00CF75D7">
        <w:rPr>
          <w:rFonts w:eastAsiaTheme="minorEastAsia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формирование </w:t>
      </w:r>
      <w:proofErr w:type="spellStart"/>
      <w:r w:rsidRPr="00CF75D7">
        <w:rPr>
          <w:rFonts w:eastAsiaTheme="minorEastAsia"/>
          <w:lang w:eastAsia="ru-RU"/>
        </w:rPr>
        <w:t>социокультурной</w:t>
      </w:r>
      <w:proofErr w:type="spellEnd"/>
      <w:r w:rsidRPr="00CF75D7">
        <w:rPr>
          <w:rFonts w:eastAsiaTheme="minorEastAsia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F1E85" w:rsidRPr="00CF75D7" w:rsidRDefault="009F1E85" w:rsidP="009F1E85">
      <w:pPr>
        <w:widowControl w:val="0"/>
        <w:numPr>
          <w:ilvl w:val="0"/>
          <w:numId w:val="3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F1E85" w:rsidRPr="00CF75D7" w:rsidRDefault="009F1E85" w:rsidP="009F1E85">
      <w:pPr>
        <w:widowControl w:val="0"/>
        <w:autoSpaceDE/>
        <w:adjustRightInd/>
        <w:spacing w:before="100" w:beforeAutospacing="1" w:after="100" w:afterAutospacing="1"/>
        <w:ind w:firstLine="567"/>
        <w:contextualSpacing/>
        <w:jc w:val="both"/>
        <w:rPr>
          <w:rFonts w:eastAsiaTheme="minorEastAsia"/>
          <w:b/>
          <w:lang w:eastAsia="ru-RU"/>
        </w:rPr>
      </w:pPr>
      <w:r w:rsidRPr="00CF75D7">
        <w:rPr>
          <w:rFonts w:eastAsiaTheme="minorEastAsia"/>
          <w:b/>
          <w:lang w:eastAsia="ru-RU"/>
        </w:rPr>
        <w:t>Принципы и подходы к формированию программы: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поддержки инициативы детей в различных видах деятельности.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сотрудничества с семьей.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 xml:space="preserve">принцип приобщения детей к </w:t>
      </w:r>
      <w:proofErr w:type="spellStart"/>
      <w:r w:rsidRPr="00CF75D7">
        <w:rPr>
          <w:rFonts w:eastAsiaTheme="minorEastAsia"/>
          <w:lang w:eastAsia="ru-RU"/>
        </w:rPr>
        <w:t>социокультурным</w:t>
      </w:r>
      <w:proofErr w:type="spellEnd"/>
      <w:r w:rsidRPr="00CF75D7">
        <w:rPr>
          <w:rFonts w:eastAsiaTheme="minorEastAsia"/>
          <w:lang w:eastAsia="ru-RU"/>
        </w:rPr>
        <w:t xml:space="preserve"> нормам, традициям семьи, общества и государства.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9F1E85" w:rsidRPr="00CF75D7" w:rsidRDefault="009F1E85" w:rsidP="009F1E85">
      <w:pPr>
        <w:widowControl w:val="0"/>
        <w:numPr>
          <w:ilvl w:val="0"/>
          <w:numId w:val="33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CF75D7">
        <w:rPr>
          <w:rFonts w:eastAsiaTheme="minorEastAsia"/>
          <w:lang w:eastAsia="ru-RU"/>
        </w:rPr>
        <w:t>принцип учета этнокультурной ситуации развития детей.</w:t>
      </w:r>
    </w:p>
    <w:p w:rsidR="009F1E85" w:rsidRPr="00CF75D7" w:rsidRDefault="009F1E85" w:rsidP="009F1E85">
      <w:pPr>
        <w:tabs>
          <w:tab w:val="left" w:pos="851"/>
        </w:tabs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CF75D7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CF75D7">
        <w:rPr>
          <w:rFonts w:eastAsia="Times New Roman"/>
          <w:color w:val="000000"/>
          <w:lang w:eastAsia="ru-RU"/>
        </w:rPr>
        <w:t xml:space="preserve"> обучения:</w:t>
      </w:r>
    </w:p>
    <w:p w:rsidR="009F1E85" w:rsidRPr="00CF75D7" w:rsidRDefault="009F1E85" w:rsidP="009F1E85">
      <w:pPr>
        <w:numPr>
          <w:ilvl w:val="0"/>
          <w:numId w:val="3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9F1E85" w:rsidRPr="00CF75D7" w:rsidRDefault="009F1E85" w:rsidP="009F1E85">
      <w:pPr>
        <w:numPr>
          <w:ilvl w:val="0"/>
          <w:numId w:val="3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9F1E85" w:rsidRPr="00CF75D7" w:rsidRDefault="009F1E85" w:rsidP="009F1E85">
      <w:pPr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lastRenderedPageBreak/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CF75D7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CF75D7">
        <w:rPr>
          <w:rFonts w:eastAsia="Times New Roman"/>
          <w:color w:val="000000"/>
          <w:lang w:eastAsia="ru-RU"/>
        </w:rPr>
        <w:t xml:space="preserve"> отношениях);</w:t>
      </w:r>
    </w:p>
    <w:p w:rsidR="009F1E85" w:rsidRPr="00CF75D7" w:rsidRDefault="009F1E85" w:rsidP="009F1E85">
      <w:pPr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9F1E85" w:rsidRPr="00CF75D7" w:rsidRDefault="009F1E85" w:rsidP="009F1E85">
      <w:pPr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>в своем темпе, на уровне своего возможного максимума;</w:t>
      </w:r>
    </w:p>
    <w:p w:rsidR="009F1E85" w:rsidRPr="00CF75D7" w:rsidRDefault="009F1E85" w:rsidP="009F1E85">
      <w:pPr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9F1E85" w:rsidRPr="00CF75D7" w:rsidRDefault="009F1E85" w:rsidP="009F1E85">
      <w:pPr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9F1E85" w:rsidRPr="00CF75D7" w:rsidRDefault="009F1E85" w:rsidP="009F1E85">
      <w:pPr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CF75D7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CF75D7">
        <w:rPr>
          <w:rFonts w:eastAsia="Times New Roman"/>
          <w:color w:val="000000"/>
          <w:lang w:eastAsia="ru-RU"/>
        </w:rPr>
        <w:t xml:space="preserve"> развития.</w:t>
      </w:r>
    </w:p>
    <w:p w:rsidR="009F1E85" w:rsidRPr="00CF75D7" w:rsidRDefault="009F1E85" w:rsidP="009F1E85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lang w:eastAsia="ru-RU"/>
        </w:rPr>
        <w:t xml:space="preserve">Программа разработана в соответствии с  ФГОС </w:t>
      </w:r>
      <w:proofErr w:type="gramStart"/>
      <w:r w:rsidRPr="00CF75D7">
        <w:rPr>
          <w:rFonts w:eastAsia="Times New Roman"/>
          <w:color w:val="000000"/>
          <w:lang w:eastAsia="ru-RU"/>
        </w:rPr>
        <w:t>ДО</w:t>
      </w:r>
      <w:proofErr w:type="gramEnd"/>
      <w:r w:rsidRPr="00CF75D7">
        <w:rPr>
          <w:rFonts w:eastAsia="Times New Roman"/>
          <w:color w:val="000000"/>
          <w:lang w:eastAsia="ru-RU"/>
        </w:rPr>
        <w:t>.</w:t>
      </w:r>
    </w:p>
    <w:p w:rsidR="009F1E85" w:rsidRPr="00CF75D7" w:rsidRDefault="009F1E85" w:rsidP="009F1E85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CF75D7">
        <w:rPr>
          <w:rFonts w:eastAsia="Times New Roman"/>
          <w:color w:val="000000"/>
          <w:u w:val="single"/>
          <w:lang w:eastAsia="ru-RU"/>
        </w:rPr>
        <w:t>Обязательная часть программы</w:t>
      </w:r>
      <w:r w:rsidRPr="00CF75D7">
        <w:rPr>
          <w:rFonts w:eastAsia="Times New Roman"/>
          <w:color w:val="000000"/>
          <w:lang w:eastAsia="ru-RU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9F1E85" w:rsidRPr="00CF75D7" w:rsidRDefault="009F1E85" w:rsidP="009F1E85">
      <w:pPr>
        <w:ind w:firstLine="567"/>
        <w:jc w:val="both"/>
      </w:pPr>
      <w:r w:rsidRPr="00CF75D7">
        <w:rPr>
          <w:rFonts w:eastAsia="Times New Roman"/>
          <w:color w:val="000000"/>
          <w:u w:val="single"/>
          <w:lang w:eastAsia="ru-RU"/>
        </w:rPr>
        <w:t>Часть Программы, формируемая участниками образовательных отношений</w:t>
      </w:r>
      <w:r w:rsidRPr="00CF75D7">
        <w:rPr>
          <w:rFonts w:eastAsia="Times New Roman"/>
          <w:color w:val="000000"/>
          <w:lang w:eastAsia="ru-RU"/>
        </w:rPr>
        <w:t xml:space="preserve">, разработана с учетом </w:t>
      </w:r>
      <w:r w:rsidRPr="00CF75D7">
        <w:rPr>
          <w:rFonts w:eastAsia="Times New Roman"/>
        </w:rPr>
        <w:t xml:space="preserve">парциальной программы «Ладушки» под редакцией И. </w:t>
      </w:r>
      <w:proofErr w:type="spellStart"/>
      <w:r w:rsidRPr="00CF75D7">
        <w:rPr>
          <w:rFonts w:eastAsia="Times New Roman"/>
        </w:rPr>
        <w:t>Каплуновой</w:t>
      </w:r>
      <w:proofErr w:type="spellEnd"/>
      <w:r w:rsidRPr="00CF75D7">
        <w:rPr>
          <w:rFonts w:eastAsia="Times New Roman"/>
        </w:rPr>
        <w:t xml:space="preserve"> и </w:t>
      </w:r>
      <w:proofErr w:type="spellStart"/>
      <w:r w:rsidRPr="00CF75D7">
        <w:rPr>
          <w:rFonts w:eastAsia="Times New Roman"/>
        </w:rPr>
        <w:t>И</w:t>
      </w:r>
      <w:proofErr w:type="spellEnd"/>
      <w:r w:rsidRPr="00CF75D7">
        <w:rPr>
          <w:rFonts w:eastAsia="Times New Roman"/>
        </w:rPr>
        <w:t xml:space="preserve">. </w:t>
      </w:r>
      <w:proofErr w:type="spellStart"/>
      <w:r w:rsidRPr="00CF75D7">
        <w:rPr>
          <w:rFonts w:eastAsia="Times New Roman"/>
        </w:rPr>
        <w:t>Новоскольцевой</w:t>
      </w:r>
      <w:proofErr w:type="spellEnd"/>
      <w:r w:rsidRPr="00CF75D7">
        <w:rPr>
          <w:rFonts w:eastAsia="Times New Roman"/>
        </w:rPr>
        <w:t>.</w:t>
      </w:r>
    </w:p>
    <w:p w:rsidR="009F1E85" w:rsidRPr="00CF75D7" w:rsidRDefault="009F1E85" w:rsidP="009F1E85">
      <w:pPr>
        <w:autoSpaceDE/>
        <w:autoSpaceDN/>
        <w:adjustRightInd/>
        <w:spacing w:before="100" w:beforeAutospacing="1" w:after="100" w:afterAutospacing="1"/>
        <w:ind w:left="1080"/>
        <w:contextualSpacing/>
        <w:rPr>
          <w:rFonts w:eastAsia="Times New Roman"/>
          <w:b/>
          <w:bCs/>
          <w:lang w:eastAsia="ru-RU"/>
        </w:rPr>
      </w:pPr>
      <w:r w:rsidRPr="00CF75D7">
        <w:rPr>
          <w:rFonts w:eastAsia="Times New Roman"/>
          <w:b/>
          <w:bCs/>
          <w:lang w:eastAsia="ru-RU"/>
        </w:rPr>
        <w:t xml:space="preserve">Возрастные особенности воспитанников подготовительной группы  </w:t>
      </w:r>
    </w:p>
    <w:p w:rsidR="009F1E85" w:rsidRPr="00CF75D7" w:rsidRDefault="009F1E85" w:rsidP="009F1E85">
      <w:pPr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lang w:eastAsia="ru-RU"/>
        </w:rPr>
      </w:pPr>
      <w:r w:rsidRPr="00CF75D7">
        <w:rPr>
          <w:rFonts w:eastAsia="Times New Roman"/>
          <w:b/>
          <w:bCs/>
          <w:lang w:eastAsia="ru-RU"/>
        </w:rPr>
        <w:t>(6-7 лет)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5"/>
      </w:tblGrid>
      <w:tr w:rsidR="009F1E85" w:rsidRPr="00CF75D7" w:rsidTr="009F1E85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65" w:lineRule="exact"/>
              <w:jc w:val="center"/>
            </w:pPr>
            <w:r w:rsidRPr="00CF75D7">
              <w:rPr>
                <w:rFonts w:eastAsia="Times New Roman"/>
                <w:b/>
                <w:bCs/>
                <w:w w:val="99"/>
              </w:rPr>
              <w:t>Направлен</w:t>
            </w:r>
            <w:r w:rsidRPr="00CF75D7">
              <w:rPr>
                <w:rFonts w:eastAsia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65" w:lineRule="exact"/>
              <w:ind w:left="115"/>
              <w:jc w:val="center"/>
            </w:pPr>
            <w:r w:rsidRPr="00CF75D7">
              <w:rPr>
                <w:rFonts w:eastAsia="Times New Roman"/>
                <w:b/>
                <w:bCs/>
              </w:rPr>
              <w:t>6-7 лет</w:t>
            </w:r>
          </w:p>
        </w:tc>
      </w:tr>
      <w:tr w:rsidR="009F1E85" w:rsidRPr="00CF75D7" w:rsidTr="009F1E85">
        <w:trPr>
          <w:trHeight w:val="2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63" w:lineRule="exact"/>
              <w:jc w:val="center"/>
            </w:pPr>
            <w:r w:rsidRPr="00CF75D7">
              <w:rPr>
                <w:rFonts w:eastAsia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- исследовательской деятельности и </w:t>
            </w:r>
            <w:proofErr w:type="spellStart"/>
            <w:proofErr w:type="gramStart"/>
            <w:r w:rsidRPr="00CF75D7">
              <w:t>др</w:t>
            </w:r>
            <w:proofErr w:type="spellEnd"/>
            <w:proofErr w:type="gramEnd"/>
            <w:r w:rsidRPr="00CF75D7">
              <w:t>; активно взаимодействует со сверстниками и взрослыми, участвует в совместных играх;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 обладает развитым воображением, которое реализуется в разных видах деятельности; достаточно хорошо владеет устной речью, может выражать свои мысли и желания, может использовать речь для выражения своих мыслей, чувств и желаний; у ребенка развита крупная и мелкая моторика; проявляет любознательность, задает вопросы взрослым, </w:t>
            </w:r>
            <w:proofErr w:type="gramStart"/>
            <w:r w:rsidRPr="00CF75D7">
              <w:t>склонен</w:t>
            </w:r>
            <w:proofErr w:type="gramEnd"/>
            <w:r w:rsidRPr="00CF75D7">
              <w:t xml:space="preserve"> наблюдать экспериментировать; знаком с произведениями детской литературы, обладает элементарными представлениями из области живой природы, музыки и др.; </w:t>
            </w:r>
            <w:proofErr w:type="gramStart"/>
            <w:r w:rsidRPr="00CF75D7">
              <w:t>способен</w:t>
            </w:r>
            <w:proofErr w:type="gramEnd"/>
            <w:r w:rsidRPr="00CF75D7">
              <w:t xml:space="preserve"> к принятию собственных решений, опираясь на свои знания и умения в различных видах деятельности.</w:t>
            </w:r>
          </w:p>
          <w:p w:rsidR="009F1E85" w:rsidRPr="00CF75D7" w:rsidRDefault="009F1E85">
            <w:pPr>
              <w:spacing w:line="276" w:lineRule="auto"/>
              <w:ind w:left="147" w:right="142"/>
              <w:jc w:val="both"/>
            </w:pPr>
          </w:p>
        </w:tc>
      </w:tr>
    </w:tbl>
    <w:p w:rsidR="009F1E85" w:rsidRPr="00CF75D7" w:rsidRDefault="009F1E85" w:rsidP="009F1E85">
      <w:pPr>
        <w:ind w:firstLine="567"/>
        <w:rPr>
          <w:rFonts w:eastAsia="Times New Roman"/>
        </w:rPr>
      </w:pPr>
      <w:r w:rsidRPr="00CF75D7">
        <w:rPr>
          <w:rFonts w:eastAsia="Times New Roman"/>
          <w:b/>
          <w:bCs/>
        </w:rPr>
        <w:t>Контингент воспитанников</w:t>
      </w:r>
      <w:r w:rsidRPr="00CF75D7">
        <w:rPr>
          <w:rFonts w:eastAsia="Times New Roman"/>
        </w:rPr>
        <w:t xml:space="preserve">. На </w:t>
      </w:r>
      <w:r w:rsidR="00F252F6">
        <w:rPr>
          <w:rFonts w:eastAsia="Times New Roman"/>
        </w:rPr>
        <w:t>начало учебного года в группе 12</w:t>
      </w:r>
      <w:r w:rsidR="00AB45E9" w:rsidRPr="00CF75D7">
        <w:rPr>
          <w:rFonts w:eastAsia="Times New Roman"/>
        </w:rPr>
        <w:t xml:space="preserve"> детей</w:t>
      </w:r>
      <w:r w:rsidRPr="00CF75D7">
        <w:rPr>
          <w:rFonts w:eastAsia="Times New Roman"/>
        </w:rPr>
        <w:t>. Из них</w:t>
      </w:r>
      <w:r w:rsidRPr="00CF75D7">
        <w:rPr>
          <w:rFonts w:eastAsia="Times New Roman"/>
          <w:b/>
          <w:bCs/>
        </w:rPr>
        <w:t xml:space="preserve"> </w:t>
      </w:r>
      <w:r w:rsidR="00F252F6">
        <w:rPr>
          <w:rFonts w:eastAsia="Times New Roman"/>
        </w:rPr>
        <w:t>7</w:t>
      </w:r>
      <w:r w:rsidR="00AB45E9" w:rsidRPr="00CF75D7">
        <w:rPr>
          <w:rFonts w:eastAsia="Times New Roman"/>
        </w:rPr>
        <w:t xml:space="preserve"> </w:t>
      </w:r>
      <w:r w:rsidRPr="00CF75D7">
        <w:rPr>
          <w:rFonts w:eastAsia="Times New Roman"/>
        </w:rPr>
        <w:t xml:space="preserve">мальчиков и </w:t>
      </w:r>
      <w:r w:rsidRPr="00CF75D7">
        <w:rPr>
          <w:rFonts w:eastAsia="Times New Roman"/>
          <w:b/>
          <w:bCs/>
        </w:rPr>
        <w:t xml:space="preserve"> </w:t>
      </w:r>
      <w:r w:rsidR="00F252F6">
        <w:rPr>
          <w:rFonts w:eastAsia="Times New Roman"/>
        </w:rPr>
        <w:t>5</w:t>
      </w:r>
      <w:r w:rsidRPr="00CF75D7">
        <w:rPr>
          <w:rFonts w:eastAsia="Times New Roman"/>
          <w:b/>
          <w:bCs/>
        </w:rPr>
        <w:t xml:space="preserve"> </w:t>
      </w:r>
      <w:r w:rsidRPr="00CF75D7">
        <w:rPr>
          <w:rFonts w:eastAsia="Times New Roman"/>
        </w:rPr>
        <w:t>девочек.</w:t>
      </w:r>
    </w:p>
    <w:p w:rsidR="009F1E85" w:rsidRPr="00CF75D7" w:rsidRDefault="009F1E85" w:rsidP="009F1E85">
      <w:pPr>
        <w:spacing w:before="240"/>
        <w:ind w:firstLine="567"/>
        <w:jc w:val="center"/>
        <w:rPr>
          <w:b/>
        </w:rPr>
      </w:pPr>
      <w:r w:rsidRPr="00CF75D7">
        <w:rPr>
          <w:b/>
        </w:rPr>
        <w:t>1.2. Планируемые результаты освоения программы</w:t>
      </w:r>
    </w:p>
    <w:tbl>
      <w:tblPr>
        <w:tblW w:w="9040" w:type="dxa"/>
        <w:jc w:val="center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9"/>
      </w:tblGrid>
      <w:tr w:rsidR="009F1E85" w:rsidRPr="00CF75D7" w:rsidTr="009F1E85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/>
                <w:bCs/>
                <w:iCs/>
                <w:lang w:eastAsia="ru-RU"/>
              </w:rPr>
              <w:t>Достижения ребенка</w:t>
            </w:r>
          </w:p>
          <w:p w:rsidR="009F1E85" w:rsidRPr="00CF75D7" w:rsidRDefault="009F1E85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/>
                <w:bCs/>
                <w:iCs/>
                <w:lang w:eastAsia="ru-RU"/>
              </w:rPr>
              <w:t>("Что нас радует")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/>
                <w:bCs/>
                <w:iCs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F1E85" w:rsidRPr="00CF75D7" w:rsidTr="009F1E85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 xml:space="preserve">- Развиты элементы культуры </w:t>
            </w:r>
            <w:proofErr w:type="spellStart"/>
            <w:r w:rsidRPr="00CF75D7">
              <w:rPr>
                <w:rFonts w:eastAsia="Times New Roman"/>
                <w:bCs/>
                <w:iCs/>
                <w:lang w:eastAsia="ru-RU"/>
              </w:rPr>
              <w:t>слушательского</w:t>
            </w:r>
            <w:proofErr w:type="spellEnd"/>
            <w:r w:rsidRPr="00CF75D7">
              <w:rPr>
                <w:rFonts w:eastAsia="Times New Roman"/>
                <w:bCs/>
                <w:iCs/>
                <w:lang w:eastAsia="ru-RU"/>
              </w:rPr>
              <w:t xml:space="preserve"> восприятия;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lastRenderedPageBreak/>
              <w:t>- Выражает желание посещать концерты, музыкальный театр;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 xml:space="preserve">- Музыкально </w:t>
            </w:r>
            <w:proofErr w:type="gramStart"/>
            <w:r w:rsidRPr="00CF75D7">
              <w:rPr>
                <w:rFonts w:eastAsia="Times New Roman"/>
                <w:bCs/>
                <w:iCs/>
                <w:lang w:eastAsia="ru-RU"/>
              </w:rPr>
              <w:t>эрудирован</w:t>
            </w:r>
            <w:proofErr w:type="gramEnd"/>
            <w:r w:rsidRPr="00CF75D7">
              <w:rPr>
                <w:rFonts w:eastAsia="Times New Roman"/>
                <w:bCs/>
                <w:iCs/>
                <w:lang w:eastAsia="ru-RU"/>
              </w:rPr>
              <w:t>, имеет представления о жанрах музыки;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Проявляет себя в разных видах музыкальной исполнительской деятельности;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 w:rsidRPr="00CF75D7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CF75D7">
              <w:rPr>
                <w:rFonts w:eastAsia="Times New Roman"/>
                <w:bCs/>
                <w:iCs/>
                <w:lang w:eastAsia="ru-RU"/>
              </w:rPr>
              <w:t xml:space="preserve"> в театрализации;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Участвует в инструментальных импровизациях;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lastRenderedPageBreak/>
              <w:t xml:space="preserve">- Не </w:t>
            </w:r>
            <w:proofErr w:type="gramStart"/>
            <w:r w:rsidRPr="00CF75D7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CF75D7">
              <w:rPr>
                <w:rFonts w:eastAsia="Times New Roman"/>
                <w:bCs/>
                <w:iCs/>
                <w:lang w:eastAsia="ru-RU"/>
              </w:rPr>
              <w:t xml:space="preserve"> в музыкальной деятельности;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lastRenderedPageBreak/>
              <w:t>- Не распознает характер музыки;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Поет на одном звуке;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Плохо ориентируется в пространстве при исполнении танцев и перестроении с музыкой;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Не принимает участия в театрализации;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CF75D7">
              <w:rPr>
                <w:rFonts w:eastAsia="Times New Roman"/>
                <w:bCs/>
                <w:iCs/>
                <w:lang w:eastAsia="ru-RU"/>
              </w:rPr>
              <w:t>- Слабо развиты музыкальные способности.</w:t>
            </w: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</w:p>
          <w:p w:rsidR="009F1E85" w:rsidRPr="00CF75D7" w:rsidRDefault="009F1E85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9F1E85" w:rsidRPr="00CF75D7" w:rsidRDefault="009F1E85" w:rsidP="009F1E85">
      <w:pPr>
        <w:ind w:left="360"/>
        <w:outlineLvl w:val="0"/>
        <w:rPr>
          <w:rFonts w:eastAsia="Times New Roman"/>
          <w:lang w:eastAsia="ru-RU"/>
        </w:rPr>
      </w:pPr>
    </w:p>
    <w:p w:rsidR="009F1E85" w:rsidRPr="00CF75D7" w:rsidRDefault="009F1E85" w:rsidP="009F1E85">
      <w:pPr>
        <w:spacing w:before="240"/>
        <w:ind w:firstLine="567"/>
        <w:jc w:val="center"/>
        <w:rPr>
          <w:b/>
        </w:rPr>
      </w:pPr>
    </w:p>
    <w:p w:rsidR="009F1E85" w:rsidRPr="00CF75D7" w:rsidRDefault="009F1E85" w:rsidP="009F1E85">
      <w:pPr>
        <w:spacing w:before="240"/>
        <w:ind w:firstLine="567"/>
        <w:jc w:val="center"/>
        <w:rPr>
          <w:rFonts w:eastAsia="Times New Roman"/>
        </w:rPr>
      </w:pPr>
    </w:p>
    <w:p w:rsidR="009F1E85" w:rsidRPr="00CF75D7" w:rsidRDefault="009F1E85" w:rsidP="009F1E85">
      <w:pPr>
        <w:tabs>
          <w:tab w:val="left" w:pos="820"/>
        </w:tabs>
        <w:autoSpaceDE/>
        <w:adjustRightInd/>
        <w:ind w:left="820"/>
        <w:rPr>
          <w:rFonts w:eastAsia="Times New Roman"/>
        </w:rPr>
      </w:pPr>
    </w:p>
    <w:p w:rsidR="009F1E85" w:rsidRPr="00CF75D7" w:rsidRDefault="009F1E85" w:rsidP="009F1E85">
      <w:pPr>
        <w:tabs>
          <w:tab w:val="left" w:pos="709"/>
        </w:tabs>
        <w:autoSpaceDE/>
        <w:adjustRightInd/>
        <w:jc w:val="center"/>
        <w:rPr>
          <w:rFonts w:eastAsia="Times New Roman"/>
          <w:b/>
        </w:rPr>
      </w:pPr>
      <w:r w:rsidRPr="00CF75D7">
        <w:rPr>
          <w:rFonts w:eastAsia="Times New Roman"/>
          <w:b/>
          <w:lang w:val="en-US"/>
        </w:rPr>
        <w:t>II</w:t>
      </w:r>
      <w:r w:rsidRPr="00CF75D7">
        <w:rPr>
          <w:rFonts w:eastAsia="Times New Roman"/>
          <w:b/>
        </w:rPr>
        <w:t>. СОДЕРЖАТЕЛЬНЫЙ РАЗДЕЛ</w:t>
      </w:r>
    </w:p>
    <w:p w:rsidR="009F1E85" w:rsidRPr="00CF75D7" w:rsidRDefault="009F1E85" w:rsidP="009F1E85">
      <w:pPr>
        <w:autoSpaceDE/>
        <w:autoSpaceDN/>
        <w:adjustRightInd/>
        <w:spacing w:before="240"/>
        <w:contextualSpacing/>
        <w:jc w:val="center"/>
        <w:rPr>
          <w:rFonts w:eastAsia="Times New Roman"/>
          <w:b/>
          <w:lang w:eastAsia="ru-RU"/>
        </w:rPr>
      </w:pPr>
      <w:r w:rsidRPr="00CF75D7">
        <w:rPr>
          <w:rFonts w:eastAsia="Times New Roman"/>
          <w:b/>
          <w:lang w:eastAsia="ru-RU"/>
        </w:rPr>
        <w:t>2.1. Сюжетно-тематическое планирование</w:t>
      </w:r>
    </w:p>
    <w:p w:rsidR="009F1E85" w:rsidRPr="00CF75D7" w:rsidRDefault="009F1E85" w:rsidP="009F1E85">
      <w:pPr>
        <w:autoSpaceDE/>
        <w:autoSpaceDN/>
        <w:adjustRightInd/>
        <w:spacing w:before="240"/>
        <w:contextualSpacing/>
        <w:jc w:val="center"/>
        <w:rPr>
          <w:rFonts w:eastAsia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55"/>
        <w:gridCol w:w="14"/>
        <w:gridCol w:w="5069"/>
      </w:tblGrid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F75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3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F75D7">
              <w:rPr>
                <w:b/>
                <w:sz w:val="24"/>
                <w:szCs w:val="24"/>
              </w:rPr>
              <w:t>Сентябрь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01.09.-15.09.2019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«Детский сад»</w:t>
            </w:r>
          </w:p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F1E85" w:rsidRPr="00CF75D7" w:rsidTr="009F1E85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1E85" w:rsidRPr="00CF75D7" w:rsidRDefault="00FB0BF1">
            <w:pPr>
              <w:spacing w:line="278" w:lineRule="exact"/>
              <w:ind w:right="33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18.09.-29.09.2019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9F1E85" w:rsidRPr="00CF75D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18.09.-29.09.2019</w:t>
            </w:r>
            <w:r w:rsidR="009F1E85" w:rsidRPr="00CF75D7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8" w:lineRule="exact"/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«Моя малая родина. Мой город -  Губкин!»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F75D7">
              <w:rPr>
                <w:rFonts w:eastAsia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02.10.-13.10.2019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«Осень. Осенние</w:t>
            </w:r>
          </w:p>
          <w:p w:rsidR="009F1E85" w:rsidRPr="00CF75D7" w:rsidRDefault="009F1E85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настроения»</w:t>
            </w:r>
          </w:p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16.10.-20.10.2019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«Страна, в которой я живу»</w:t>
            </w:r>
          </w:p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23.10.-27.10.2019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75D7">
              <w:rPr>
                <w:rFonts w:eastAsia="Times New Roman"/>
                <w:b/>
                <w:sz w:val="24"/>
                <w:szCs w:val="24"/>
                <w:lang w:eastAsia="ru-RU"/>
              </w:rPr>
              <w:t>«Улица. Дорожная безопасность. Светофор. Транспорт»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F75D7">
              <w:rPr>
                <w:rFonts w:eastAsia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9F1E85" w:rsidRPr="00CF75D7" w:rsidTr="009F1E85">
        <w:tc>
          <w:tcPr>
            <w:tcW w:w="5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1E85" w:rsidRPr="00CF75D7" w:rsidRDefault="009F1E85">
            <w:pPr>
              <w:pStyle w:val="msonormalbullet2gifbullet1gif"/>
              <w:tabs>
                <w:tab w:val="left" w:pos="218"/>
                <w:tab w:val="left" w:pos="316"/>
                <w:tab w:val="center" w:pos="4977"/>
              </w:tabs>
              <w:spacing w:line="252" w:lineRule="auto"/>
              <w:ind w:left="32"/>
              <w:contextualSpacing/>
              <w:rPr>
                <w:b/>
                <w:sz w:val="24"/>
                <w:szCs w:val="24"/>
                <w:lang w:eastAsia="en-US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FB0BF1">
              <w:rPr>
                <w:sz w:val="24"/>
                <w:szCs w:val="24"/>
                <w:lang w:eastAsia="en-US"/>
              </w:rPr>
              <w:t>30.10.-03.11.2019</w:t>
            </w:r>
            <w:r w:rsidRPr="00CF75D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pStyle w:val="msonormalbullet2gifbullet3gif"/>
              <w:tabs>
                <w:tab w:val="left" w:pos="218"/>
                <w:tab w:val="left" w:pos="316"/>
                <w:tab w:val="center" w:pos="4977"/>
              </w:tabs>
              <w:spacing w:line="252" w:lineRule="auto"/>
              <w:ind w:left="89"/>
              <w:contextualSpacing/>
              <w:rPr>
                <w:b/>
                <w:sz w:val="24"/>
                <w:szCs w:val="24"/>
                <w:lang w:eastAsia="en-US"/>
              </w:rPr>
            </w:pPr>
            <w:r w:rsidRPr="00CF75D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CF75D7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Неделя здоровья»</w:t>
            </w:r>
            <w:r w:rsidRPr="00CF75D7">
              <w:rPr>
                <w:sz w:val="24"/>
                <w:szCs w:val="24"/>
                <w:lang w:eastAsia="en-US"/>
              </w:rPr>
              <w:tab/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07.11.-17.11.2019</w:t>
            </w:r>
            <w:r w:rsidR="009F1E85" w:rsidRPr="00CF75D7">
              <w:rPr>
                <w:rFonts w:eastAsia="Arial Unicode MS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left="88" w:right="52" w:hanging="21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«Мир игры»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20.11.-01.12.2019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«Моя семья»</w:t>
            </w:r>
          </w:p>
          <w:p w:rsidR="009F1E85" w:rsidRPr="00CF75D7" w:rsidRDefault="009F1E85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День матери</w:t>
            </w:r>
          </w:p>
        </w:tc>
      </w:tr>
      <w:tr w:rsidR="009F1E85" w:rsidRPr="00CF75D7" w:rsidTr="009F1E85">
        <w:trPr>
          <w:trHeight w:val="313"/>
        </w:trPr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04.12.-15.12.2019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«Начало зимы»</w:t>
            </w:r>
          </w:p>
          <w:p w:rsidR="009F1E85" w:rsidRPr="00CF75D7" w:rsidRDefault="009F1E85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18.12.-29.12.2019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«К нам приходит Новый год»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09.01.-12.01.2020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«Рождественское чудо</w:t>
            </w:r>
            <w:r w:rsidRPr="00CF75D7">
              <w:rPr>
                <w:rFonts w:eastAsia="Arial Unicode MS"/>
                <w:sz w:val="24"/>
                <w:szCs w:val="24"/>
                <w:lang w:eastAsia="ru-RU"/>
              </w:rPr>
              <w:t>»</w:t>
            </w:r>
          </w:p>
          <w:p w:rsidR="009F1E85" w:rsidRPr="00CF75D7" w:rsidRDefault="009F1E85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15.01.-26.01.2020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«Я и мои друзья»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sz w:val="24"/>
                <w:szCs w:val="24"/>
                <w:lang w:eastAsia="ru-RU"/>
              </w:rPr>
              <w:t>29.01.-</w:t>
            </w:r>
            <w:r w:rsidRPr="00CF75D7">
              <w:rPr>
                <w:rFonts w:eastAsia="Times New Roman"/>
                <w:sz w:val="24"/>
                <w:szCs w:val="24"/>
              </w:rPr>
              <w:t xml:space="preserve"> </w:t>
            </w:r>
            <w:r w:rsidR="00FB0BF1">
              <w:rPr>
                <w:rFonts w:eastAsia="Times New Roman"/>
                <w:sz w:val="24"/>
                <w:szCs w:val="24"/>
              </w:rPr>
              <w:t>02.02.2020</w:t>
            </w:r>
            <w:r w:rsidRPr="00CF75D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«Книга Памяти»</w:t>
            </w:r>
          </w:p>
          <w:p w:rsidR="009F1E85" w:rsidRPr="00CF75D7" w:rsidRDefault="009F1E85">
            <w:pPr>
              <w:ind w:right="9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05.02.-16.02-2020</w:t>
            </w:r>
            <w:r w:rsidR="009F1E85" w:rsidRPr="00CF75D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«Мир профессий»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19.02.-22.02.2020</w:t>
            </w:r>
            <w:r w:rsidR="009F1E85" w:rsidRPr="00CF75D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«Защитники Отечества»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26.02.- 07.03-2020</w:t>
            </w:r>
            <w:r w:rsidR="009F1E85" w:rsidRPr="00CF75D7">
              <w:rPr>
                <w:rFonts w:eastAsia="Times New Roman"/>
                <w:sz w:val="24"/>
                <w:szCs w:val="24"/>
              </w:rPr>
              <w:t>г.</w:t>
            </w:r>
          </w:p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«Красота в искусстве и жизни»</w:t>
            </w:r>
          </w:p>
        </w:tc>
      </w:tr>
      <w:tr w:rsidR="009F1E85" w:rsidRPr="00CF75D7" w:rsidTr="009F1E85">
        <w:trPr>
          <w:trHeight w:val="322"/>
        </w:trPr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12.03.-16.03.2020</w:t>
            </w:r>
            <w:r w:rsidR="009F1E85" w:rsidRPr="00CF75D7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F1E85" w:rsidRPr="00CF75D7" w:rsidRDefault="009F1E85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</w:t>
            </w:r>
            <w:proofErr w:type="spellStart"/>
            <w:r w:rsidRPr="00CF75D7">
              <w:rPr>
                <w:rFonts w:eastAsia="Times New Roman"/>
                <w:b/>
                <w:sz w:val="24"/>
                <w:szCs w:val="24"/>
              </w:rPr>
              <w:t>Книжкина</w:t>
            </w:r>
            <w:proofErr w:type="spellEnd"/>
            <w:r w:rsidRPr="00CF75D7">
              <w:rPr>
                <w:rFonts w:eastAsia="Times New Roman"/>
                <w:b/>
                <w:sz w:val="24"/>
                <w:szCs w:val="24"/>
              </w:rPr>
              <w:t xml:space="preserve"> неделя»</w:t>
            </w:r>
          </w:p>
        </w:tc>
      </w:tr>
      <w:tr w:rsidR="009F1E85" w:rsidRPr="00CF75D7" w:rsidTr="009F1E85">
        <w:trPr>
          <w:trHeight w:val="322"/>
        </w:trPr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26.03-30.03.2020</w:t>
            </w:r>
            <w:r w:rsidR="009F1E85" w:rsidRPr="00CF75D7">
              <w:rPr>
                <w:rFonts w:eastAsia="Times New Roman"/>
                <w:sz w:val="24"/>
                <w:szCs w:val="24"/>
              </w:rPr>
              <w:t>г.</w:t>
            </w:r>
          </w:p>
          <w:p w:rsidR="009F1E85" w:rsidRPr="00CF75D7" w:rsidRDefault="009F1E85">
            <w:pPr>
              <w:ind w:right="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«Юмор в нашей жизни»</w:t>
            </w: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02.04. - 06.04.2020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9F1E85" w:rsidRPr="00CF75D7" w:rsidRDefault="009F1E85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52"/>
              <w:rPr>
                <w:rFonts w:eastAsia="Times New Roman"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 xml:space="preserve">«Неделя здоровья»   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09.04.-13.04.2020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9F1E85" w:rsidRPr="00CF75D7" w:rsidRDefault="009F1E85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«Тайна третьей планеты»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16.04. – 27.04.2020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г               </w:t>
            </w:r>
          </w:p>
          <w:p w:rsidR="009F1E85" w:rsidRPr="00CF75D7" w:rsidRDefault="009F1E85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«Скворцы прилетели, на крыльях весну принесли»</w:t>
            </w:r>
          </w:p>
          <w:p w:rsidR="009F1E85" w:rsidRPr="00CF75D7" w:rsidRDefault="009F1E85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02.05.-08.05.2020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«День Победы»</w:t>
            </w:r>
          </w:p>
          <w:p w:rsidR="009F1E85" w:rsidRPr="00CF75D7" w:rsidRDefault="009F1E85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10.05.-18.05.2020</w:t>
            </w:r>
            <w:r w:rsidR="009F1E85" w:rsidRPr="00CF75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9F1E85" w:rsidRPr="00CF75D7" w:rsidRDefault="009F1E85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CF75D7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</w:tr>
      <w:tr w:rsidR="009F1E85" w:rsidRPr="00CF75D7" w:rsidTr="009F1E85"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FB0BF1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21.05.-31.05.2020</w:t>
            </w:r>
            <w:r w:rsidR="009F1E85" w:rsidRPr="00CF75D7">
              <w:rPr>
                <w:rFonts w:eastAsia="Arial Unicode MS"/>
                <w:sz w:val="24"/>
                <w:szCs w:val="24"/>
                <w:lang w:eastAsia="ru-RU"/>
              </w:rPr>
              <w:t>г.</w:t>
            </w:r>
          </w:p>
          <w:p w:rsidR="009F1E85" w:rsidRPr="00CF75D7" w:rsidRDefault="009F1E85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85" w:rsidRPr="00CF75D7" w:rsidRDefault="009F1E85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CF75D7">
              <w:rPr>
                <w:rFonts w:eastAsia="Times New Roman"/>
                <w:b/>
                <w:sz w:val="24"/>
                <w:szCs w:val="24"/>
              </w:rPr>
              <w:t>«До свидания, детский сад»</w:t>
            </w:r>
          </w:p>
          <w:p w:rsidR="009F1E85" w:rsidRPr="00CF75D7" w:rsidRDefault="009F1E85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9F1E85" w:rsidRPr="00CF75D7" w:rsidRDefault="009F1E85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1E85" w:rsidRPr="00CF75D7" w:rsidRDefault="009F1E85" w:rsidP="009F1E85">
      <w:pPr>
        <w:autoSpaceDE/>
        <w:autoSpaceDN/>
        <w:adjustRightInd/>
        <w:rPr>
          <w:rFonts w:eastAsia="Calibri"/>
        </w:rPr>
        <w:sectPr w:rsidR="009F1E85" w:rsidRPr="00CF75D7">
          <w:pgSz w:w="11906" w:h="16838"/>
          <w:pgMar w:top="1134" w:right="850" w:bottom="1134" w:left="1134" w:header="708" w:footer="708" w:gutter="0"/>
          <w:cols w:space="720"/>
        </w:sectPr>
      </w:pPr>
    </w:p>
    <w:p w:rsidR="009F1E85" w:rsidRPr="00CF75D7" w:rsidRDefault="009F1E85" w:rsidP="009F1E85">
      <w:pPr>
        <w:jc w:val="center"/>
        <w:outlineLvl w:val="0"/>
        <w:rPr>
          <w:rFonts w:eastAsia="Calibri"/>
          <w:b/>
        </w:rPr>
      </w:pPr>
      <w:r w:rsidRPr="00CF75D7">
        <w:rPr>
          <w:rFonts w:eastAsia="Calibri"/>
        </w:rPr>
        <w:lastRenderedPageBreak/>
        <w:t xml:space="preserve"> </w:t>
      </w:r>
      <w:r w:rsidRPr="00CF75D7">
        <w:rPr>
          <w:rFonts w:eastAsia="Calibri"/>
          <w:b/>
        </w:rPr>
        <w:t xml:space="preserve">2.2. Содержание образовательной деятельности в соответствии с образовательной областью </w:t>
      </w:r>
    </w:p>
    <w:p w:rsidR="009F1E85" w:rsidRPr="00CF75D7" w:rsidRDefault="009F1E85" w:rsidP="009F1E85">
      <w:pPr>
        <w:jc w:val="center"/>
        <w:outlineLvl w:val="0"/>
        <w:rPr>
          <w:rFonts w:eastAsia="Calibri"/>
          <w:b/>
        </w:rPr>
      </w:pPr>
      <w:r w:rsidRPr="00CF75D7">
        <w:rPr>
          <w:rFonts w:eastAsia="Calibri"/>
          <w:b/>
        </w:rPr>
        <w:t>«Художественно-эстетическое развитие»</w:t>
      </w:r>
    </w:p>
    <w:p w:rsidR="009F1E85" w:rsidRPr="00CF75D7" w:rsidRDefault="009F1E85" w:rsidP="009F1E85">
      <w:pPr>
        <w:jc w:val="center"/>
        <w:outlineLvl w:val="0"/>
        <w:rPr>
          <w:rFonts w:eastAsia="Times New Roman"/>
          <w:b/>
          <w:lang w:eastAsia="ru-RU"/>
        </w:rPr>
      </w:pPr>
      <w:r w:rsidRPr="00CF75D7">
        <w:rPr>
          <w:rFonts w:eastAsia="Calibri"/>
          <w:b/>
        </w:rPr>
        <w:t xml:space="preserve"> (Музыка)</w:t>
      </w:r>
    </w:p>
    <w:p w:rsidR="009F1E85" w:rsidRPr="00CF75D7" w:rsidRDefault="009F1E85" w:rsidP="009F1E85">
      <w:pPr>
        <w:overflowPunct w:val="0"/>
        <w:ind w:right="40" w:firstLine="567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b/>
          <w:bCs/>
          <w:lang w:eastAsia="ru-RU"/>
        </w:rPr>
        <w:t xml:space="preserve">Художественно-эстетическое развитие </w:t>
      </w:r>
      <w:r w:rsidRPr="00CF75D7">
        <w:rPr>
          <w:rFonts w:eastAsia="Times New Roman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9F1E85" w:rsidRPr="00CF75D7" w:rsidRDefault="009F1E85" w:rsidP="009F1E85">
      <w:pPr>
        <w:ind w:firstLine="567"/>
        <w:jc w:val="both"/>
        <w:outlineLvl w:val="0"/>
        <w:rPr>
          <w:rFonts w:eastAsia="Times New Roman"/>
          <w:lang w:eastAsia="ru-RU"/>
        </w:rPr>
      </w:pPr>
      <w:r w:rsidRPr="00CF75D7">
        <w:rPr>
          <w:rFonts w:eastAsia="Times New Roman"/>
          <w:b/>
          <w:bCs/>
          <w:i/>
          <w:iCs/>
          <w:lang w:eastAsia="ru-RU"/>
        </w:rPr>
        <w:t>Задачи образовательной деятельности</w:t>
      </w:r>
    </w:p>
    <w:p w:rsidR="009F1E85" w:rsidRPr="00CF75D7" w:rsidRDefault="009F1E85" w:rsidP="009F1E85">
      <w:pPr>
        <w:ind w:firstLine="709"/>
        <w:rPr>
          <w:rFonts w:eastAsia="Times New Roman"/>
          <w:lang w:eastAsia="ru-RU"/>
        </w:rPr>
      </w:pP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Обогащать слуховой опыт детей при знакомстве с основными жанрами музыки;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Накапливать представления о жизни и творчестве некоторых композиторов.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Обучать детей анализу средств музыкальной выразительности.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Развивать певческие умения;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num" w:pos="82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Стимулировать освоение умений </w:t>
      </w:r>
      <w:proofErr w:type="gramStart"/>
      <w:r w:rsidRPr="00CF75D7">
        <w:rPr>
          <w:rFonts w:eastAsia="Times New Roman"/>
          <w:lang w:eastAsia="ru-RU"/>
        </w:rPr>
        <w:t>игрового</w:t>
      </w:r>
      <w:proofErr w:type="gramEnd"/>
      <w:r w:rsidRPr="00CF75D7">
        <w:rPr>
          <w:rFonts w:eastAsia="Times New Roman"/>
          <w:lang w:eastAsia="ru-RU"/>
        </w:rPr>
        <w:t xml:space="preserve"> </w:t>
      </w:r>
      <w:proofErr w:type="spellStart"/>
      <w:r w:rsidRPr="00CF75D7">
        <w:rPr>
          <w:rFonts w:eastAsia="Times New Roman"/>
          <w:lang w:eastAsia="ru-RU"/>
        </w:rPr>
        <w:t>музицирования</w:t>
      </w:r>
      <w:proofErr w:type="spellEnd"/>
      <w:r w:rsidRPr="00CF75D7">
        <w:rPr>
          <w:rFonts w:eastAsia="Times New Roman"/>
          <w:lang w:eastAsia="ru-RU"/>
        </w:rPr>
        <w:t xml:space="preserve">;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Стимулировать самостоятельную деятельность детей по импровизации танцев, игр, оркестровок; </w:t>
      </w:r>
    </w:p>
    <w:p w:rsidR="009F1E85" w:rsidRPr="00CF75D7" w:rsidRDefault="009F1E85" w:rsidP="009F1E85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1134"/>
        </w:tabs>
        <w:overflowPunct w:val="0"/>
        <w:ind w:left="0" w:firstLine="709"/>
        <w:jc w:val="both"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 xml:space="preserve">Развивать умения сотрудничества в коллективной музыкальной деятельности. </w:t>
      </w:r>
    </w:p>
    <w:p w:rsidR="009F1E85" w:rsidRPr="00CF75D7" w:rsidRDefault="009F1E85" w:rsidP="009F1E85">
      <w:pPr>
        <w:ind w:firstLine="709"/>
        <w:rPr>
          <w:rFonts w:eastAsia="Times New Roman"/>
          <w:lang w:eastAsia="ru-RU"/>
        </w:rPr>
      </w:pPr>
    </w:p>
    <w:p w:rsidR="009F1E85" w:rsidRPr="00CF75D7" w:rsidRDefault="009F1E85" w:rsidP="009F1E85">
      <w:pPr>
        <w:ind w:firstLine="567"/>
        <w:jc w:val="both"/>
        <w:rPr>
          <w:rFonts w:eastAsia="Times New Roman"/>
          <w:lang w:eastAsia="ru-RU"/>
        </w:rPr>
      </w:pPr>
    </w:p>
    <w:p w:rsidR="009F1E85" w:rsidRPr="00CF75D7" w:rsidRDefault="009F1E85" w:rsidP="009F1E85">
      <w:pPr>
        <w:ind w:firstLine="567"/>
        <w:jc w:val="both"/>
        <w:outlineLvl w:val="0"/>
        <w:rPr>
          <w:rFonts w:eastAsia="Times New Roman"/>
          <w:lang w:eastAsia="ru-RU"/>
        </w:rPr>
      </w:pPr>
      <w:r w:rsidRPr="00CF75D7">
        <w:rPr>
          <w:rFonts w:eastAsia="Times New Roman"/>
          <w:b/>
          <w:bCs/>
          <w:i/>
          <w:iCs/>
          <w:lang w:eastAsia="ru-RU"/>
        </w:rPr>
        <w:t>Содержание образовательной деятельности</w:t>
      </w:r>
    </w:p>
    <w:p w:rsidR="009F1E85" w:rsidRPr="00CF75D7" w:rsidRDefault="009F1E85" w:rsidP="009F1E85">
      <w:pPr>
        <w:overflowPunct w:val="0"/>
        <w:ind w:firstLine="709"/>
        <w:jc w:val="both"/>
        <w:rPr>
          <w:rFonts w:eastAsia="Times New Roman"/>
          <w:lang w:eastAsia="ru-RU"/>
        </w:rPr>
      </w:pPr>
      <w:proofErr w:type="gramStart"/>
      <w:r w:rsidRPr="00CF75D7">
        <w:rPr>
          <w:rFonts w:eastAsia="Times New Roman"/>
          <w:lang w:eastAsia="ru-RU"/>
        </w:rPr>
        <w:t>Узнавание музыки разных композиторов: западноевропейских (И-С.</w:t>
      </w:r>
      <w:proofErr w:type="gramEnd"/>
      <w:r w:rsidRPr="00CF75D7">
        <w:rPr>
          <w:rFonts w:eastAsia="Times New Roman"/>
          <w:lang w:eastAsia="ru-RU"/>
        </w:rPr>
        <w:t xml:space="preserve"> </w:t>
      </w:r>
      <w:proofErr w:type="gramStart"/>
      <w:r w:rsidRPr="00CF75D7">
        <w:rPr>
          <w:rFonts w:eastAsia="Times New Roman"/>
          <w:lang w:eastAsia="ru-RU"/>
        </w:rPr>
        <w:t>Баха, Э. Грига, И. Гайдна, В.А. Моцарта, Р. Шумана и др.) и русских (Н.А. Римского-Корсакова, М.И. Глинки, П.И. Чайковского и др.).</w:t>
      </w:r>
      <w:proofErr w:type="gramEnd"/>
      <w:r w:rsidRPr="00CF75D7">
        <w:rPr>
          <w:rFonts w:eastAsia="Times New Roman"/>
          <w:lang w:eastAsia="ru-RU"/>
        </w:rPr>
        <w:t xml:space="preserve"> Владение элементарными представлениями о биографиях и творчестве композиторов, </w:t>
      </w:r>
      <w:proofErr w:type="gramStart"/>
      <w:r w:rsidRPr="00CF75D7">
        <w:rPr>
          <w:rFonts w:eastAsia="Times New Roman"/>
          <w:lang w:eastAsia="ru-RU"/>
        </w:rPr>
        <w:t>о</w:t>
      </w:r>
      <w:proofErr w:type="gramEnd"/>
      <w:r w:rsidRPr="00CF75D7">
        <w:rPr>
          <w:rFonts w:eastAsia="Times New Roman"/>
          <w:lang w:eastAsia="ru-RU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9F1E85" w:rsidRPr="00CF75D7" w:rsidRDefault="009F1E85" w:rsidP="009F1E85">
      <w:pPr>
        <w:ind w:firstLine="709"/>
        <w:outlineLvl w:val="0"/>
        <w:rPr>
          <w:rFonts w:eastAsia="Times New Roman"/>
          <w:b/>
          <w:bCs/>
          <w:i/>
          <w:iCs/>
          <w:lang w:eastAsia="ru-RU"/>
        </w:rPr>
      </w:pPr>
    </w:p>
    <w:p w:rsidR="009F1E85" w:rsidRPr="00CF75D7" w:rsidRDefault="009F1E85" w:rsidP="009F1E85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  <w:r w:rsidRPr="00CF75D7">
        <w:rPr>
          <w:rFonts w:eastAsia="Times New Roman"/>
          <w:b/>
          <w:lang w:eastAsia="ru-RU"/>
        </w:rPr>
        <w:t>2.2.1. Перспективно-тематическое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6074"/>
        <w:gridCol w:w="5944"/>
      </w:tblGrid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pStyle w:val="msonormalbullet1gif"/>
              <w:tabs>
                <w:tab w:val="left" w:pos="567"/>
                <w:tab w:val="left" w:pos="975"/>
              </w:tabs>
              <w:spacing w:line="276" w:lineRule="auto"/>
              <w:ind w:right="20"/>
              <w:contextualSpacing/>
              <w:jc w:val="center"/>
              <w:rPr>
                <w:b/>
                <w:lang w:eastAsia="en-US"/>
              </w:rPr>
            </w:pPr>
            <w:r w:rsidRPr="00CF75D7">
              <w:rPr>
                <w:b/>
                <w:lang w:eastAsia="en-US"/>
              </w:rPr>
              <w:t xml:space="preserve">Перспективно-тематическое планирование организованной образовательной деятельности </w:t>
            </w:r>
          </w:p>
          <w:p w:rsidR="009F1E85" w:rsidRPr="00CF75D7" w:rsidRDefault="009F1E85">
            <w:pPr>
              <w:pStyle w:val="msonormalbullet2gif"/>
              <w:tabs>
                <w:tab w:val="left" w:pos="567"/>
                <w:tab w:val="left" w:pos="975"/>
              </w:tabs>
              <w:spacing w:line="276" w:lineRule="auto"/>
              <w:ind w:right="20"/>
              <w:contextualSpacing/>
              <w:jc w:val="center"/>
              <w:rPr>
                <w:b/>
                <w:lang w:eastAsia="en-US"/>
              </w:rPr>
            </w:pPr>
            <w:r w:rsidRPr="00CF75D7">
              <w:rPr>
                <w:b/>
                <w:lang w:eastAsia="en-US"/>
              </w:rPr>
              <w:t>по музыкальной деятельности</w:t>
            </w: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Тема недели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after="200" w:line="274" w:lineRule="exact"/>
              <w:ind w:right="33"/>
              <w:jc w:val="center"/>
              <w:rPr>
                <w:rFonts w:eastAsia="Times New Roman"/>
                <w:b/>
              </w:rPr>
            </w:pPr>
            <w:r w:rsidRPr="00CF75D7">
              <w:rPr>
                <w:b/>
                <w:bCs/>
              </w:rPr>
              <w:t>Цели и задачи занятия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rPr>
                <w:b/>
                <w:bCs/>
              </w:rPr>
              <w:t>Содержание (репертуар)</w:t>
            </w:r>
          </w:p>
          <w:p w:rsidR="009F1E85" w:rsidRPr="00CF75D7" w:rsidRDefault="009F1E85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CF75D7">
              <w:rPr>
                <w:b/>
                <w:bCs/>
              </w:rPr>
              <w:lastRenderedPageBreak/>
              <w:t>по всем видам деятельности</w:t>
            </w: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СЕНТЯБРЬ</w:t>
            </w: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«Детский сад»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02.09.-13</w:t>
            </w:r>
            <w:r w:rsidR="00DF490D">
              <w:rPr>
                <w:rFonts w:eastAsia="Times New Roman"/>
              </w:rPr>
              <w:t>.09.2019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Ходить бодро, ритмично, различать </w:t>
            </w:r>
            <w:proofErr w:type="spellStart"/>
            <w:r w:rsidRPr="00CF75D7">
              <w:t>двухчастную</w:t>
            </w:r>
            <w:proofErr w:type="spellEnd"/>
            <w:r w:rsidRPr="00CF75D7">
              <w:t xml:space="preserve"> форму, делать четкую остановку в конце музыки.  Использовать различные  варианты ходьбы.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Совершенствовать плавность движения рук, не напрягать и не поднимать плечи.  Использовать различные  варианты движений.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Развивать творчество. Дети договариваются, кто кем будет. Высоко поднимать колени, оттягивать носочки, спинку держать прямо.   Использовать различные  варианты.</w:t>
            </w:r>
          </w:p>
          <w:p w:rsidR="009F1E85" w:rsidRPr="00CF75D7" w:rsidRDefault="009F1E85">
            <w:pPr>
              <w:spacing w:line="276" w:lineRule="auto"/>
              <w:jc w:val="both"/>
            </w:pPr>
            <w:proofErr w:type="spellStart"/>
            <w:r w:rsidRPr="00CF75D7">
              <w:t>Пропевание</w:t>
            </w:r>
            <w:proofErr w:type="spellEnd"/>
            <w:r w:rsidRPr="00CF75D7">
              <w:t xml:space="preserve">, </w:t>
            </w:r>
            <w:proofErr w:type="spellStart"/>
            <w:r w:rsidRPr="00CF75D7">
              <w:t>Прохлопывание</w:t>
            </w:r>
            <w:proofErr w:type="spellEnd"/>
            <w:r w:rsidRPr="00CF75D7">
              <w:t>, проигрывание ритмических рисунков.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Самостоятельно определить характер произведения и дать ему название.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Использовать загадку, шапочку лисы, статуэтку. Пропеть отдельно квинту – скачок в </w:t>
            </w:r>
            <w:proofErr w:type="spellStart"/>
            <w:r w:rsidRPr="00CF75D7">
              <w:t>распевке</w:t>
            </w:r>
            <w:proofErr w:type="spellEnd"/>
            <w:r w:rsidRPr="00CF75D7">
              <w:t>. Передавать веселый, задорный характер песни.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Петь спокойно, протяжно. Использовать иллюстрации, наблюдение из окна, рассказ детей.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Ходить хороводным шагом по кругу,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взявшись за руки. Уметь держать круг, видеть себя и </w:t>
            </w:r>
            <w:r w:rsidRPr="00CF75D7">
              <w:lastRenderedPageBreak/>
              <w:t>других детей.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Выполнять плавный хороводный шаг, согласовывать движения с текстом. Придумать движения к песне.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Проявлять свое творчество.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 w:rsidRPr="00CF75D7">
              <w:t>и</w:t>
            </w:r>
            <w:proofErr w:type="gramEnd"/>
            <w:r w:rsidRPr="00CF75D7">
              <w:t>.д.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Дать детям раскрепоститься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 xml:space="preserve"> «Марш» </w:t>
            </w:r>
            <w:proofErr w:type="spellStart"/>
            <w:r w:rsidRPr="00CF75D7">
              <w:t>Ю.Чичков</w:t>
            </w:r>
            <w:proofErr w:type="spellEnd"/>
            <w:r w:rsidRPr="00CF75D7">
              <w:t>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«Большие крылья» </w:t>
            </w:r>
            <w:proofErr w:type="spellStart"/>
            <w:r w:rsidRPr="00CF75D7">
              <w:t>а.н.м</w:t>
            </w:r>
            <w:proofErr w:type="spellEnd"/>
            <w:proofErr w:type="gramStart"/>
            <w:r w:rsidRPr="00CF75D7">
              <w:t>.»</w:t>
            </w:r>
            <w:proofErr w:type="gramEnd"/>
            <w:r w:rsidRPr="00CF75D7">
              <w:t>Ласточка», игра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«Всадники» </w:t>
            </w:r>
            <w:proofErr w:type="spellStart"/>
            <w:r w:rsidRPr="00CF75D7">
              <w:t>К.Орф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gramStart"/>
            <w:r w:rsidRPr="00CF75D7">
              <w:rPr>
                <w:u w:val="single"/>
              </w:rPr>
              <w:t>:</w:t>
            </w:r>
            <w:r w:rsidRPr="00CF75D7">
              <w:t>и</w:t>
            </w:r>
            <w:proofErr w:type="gramEnd"/>
            <w:r w:rsidRPr="00CF75D7">
              <w:t>гра</w:t>
            </w:r>
            <w:proofErr w:type="spellEnd"/>
            <w:r w:rsidRPr="00CF75D7">
              <w:t xml:space="preserve"> «Дирижер», «Горн трубит..»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 Повторение знакомых игр.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«Сентябрь» («Охота») П.Чайковский,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«Колыбельная Светланы» Т.Хренников.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  </w:t>
            </w:r>
            <w:r w:rsidRPr="00CF75D7">
              <w:t xml:space="preserve">«Лиса по лесу ходила» </w:t>
            </w:r>
            <w:proofErr w:type="spellStart"/>
            <w:r w:rsidRPr="00CF75D7">
              <w:t>р.н</w:t>
            </w:r>
            <w:proofErr w:type="gramStart"/>
            <w:r w:rsidRPr="00CF75D7">
              <w:t>.п</w:t>
            </w:r>
            <w:proofErr w:type="spellEnd"/>
            <w:proofErr w:type="gramEnd"/>
            <w:r w:rsidRPr="00CF75D7">
              <w:t>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«Ой, вставала я </w:t>
            </w:r>
            <w:proofErr w:type="spellStart"/>
            <w:r w:rsidRPr="00CF75D7">
              <w:t>ранешенько</w:t>
            </w:r>
            <w:proofErr w:type="spellEnd"/>
            <w:r w:rsidRPr="00CF75D7">
              <w:t>» р.н.п.,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«Осень» А.Арутюнов.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</w:t>
            </w:r>
            <w:r w:rsidRPr="00CF75D7">
              <w:t xml:space="preserve"> «Ах </w:t>
            </w:r>
            <w:proofErr w:type="gramStart"/>
            <w:r w:rsidRPr="00CF75D7">
              <w:t>ты</w:t>
            </w:r>
            <w:proofErr w:type="gramEnd"/>
            <w:r w:rsidRPr="00CF75D7">
              <w:t xml:space="preserve"> береза» р.н.м.,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«Танец с хлопками» к.н.</w:t>
            </w:r>
            <w:proofErr w:type="gramStart"/>
            <w:r w:rsidRPr="00CF75D7">
              <w:t>м</w:t>
            </w:r>
            <w:proofErr w:type="gramEnd"/>
            <w:r w:rsidRPr="00CF75D7">
              <w:t>.,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 Хоровод «Как прошли наши подружки»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Игры:</w:t>
            </w:r>
            <w:r w:rsidRPr="00CF75D7">
              <w:t xml:space="preserve"> «Игра с мячом» </w:t>
            </w:r>
            <w:proofErr w:type="spellStart"/>
            <w:r w:rsidRPr="00CF75D7">
              <w:t>К.Орф</w:t>
            </w:r>
            <w:proofErr w:type="spellEnd"/>
            <w:r w:rsidRPr="00CF75D7">
              <w:t xml:space="preserve">, «Игра с мягкой игрушкой» </w:t>
            </w:r>
            <w:proofErr w:type="spellStart"/>
            <w:r w:rsidRPr="00CF75D7">
              <w:t>К.Орф</w:t>
            </w:r>
            <w:proofErr w:type="spellEnd"/>
            <w:r w:rsidRPr="00CF75D7">
              <w:t>,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 xml:space="preserve">«Здравствуйте» любая </w:t>
            </w:r>
            <w:proofErr w:type="spellStart"/>
            <w:r w:rsidRPr="00CF75D7">
              <w:t>двухчастная</w:t>
            </w:r>
            <w:proofErr w:type="spellEnd"/>
            <w:r w:rsidRPr="00CF75D7">
              <w:t xml:space="preserve"> мелодия</w:t>
            </w:r>
          </w:p>
        </w:tc>
      </w:tr>
      <w:tr w:rsidR="009F1E85" w:rsidRPr="00CF75D7" w:rsidTr="009F1E85">
        <w:trPr>
          <w:trHeight w:val="79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8" w:lineRule="exact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«Моя малая родина. Мой город -  Губкин!»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16.09.-27</w:t>
            </w:r>
            <w:r w:rsidR="00DF490D">
              <w:rPr>
                <w:rFonts w:eastAsia="Times New Roman"/>
              </w:rPr>
              <w:t>.09.2019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ОКТЯБРЬ</w:t>
            </w:r>
          </w:p>
        </w:tc>
      </w:tr>
      <w:tr w:rsidR="009F1E85" w:rsidRPr="00CF75D7" w:rsidTr="009F1E85">
        <w:trPr>
          <w:trHeight w:val="67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«Осень. Осенние настроения»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30.09.-11</w:t>
            </w:r>
            <w:r w:rsidR="00DF490D">
              <w:rPr>
                <w:rFonts w:eastAsia="Times New Roman"/>
              </w:rPr>
              <w:t>.10.2019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Учить детей различать </w:t>
            </w:r>
            <w:proofErr w:type="spellStart"/>
            <w:r w:rsidRPr="00CF75D7">
              <w:t>двухчастную</w:t>
            </w:r>
            <w:proofErr w:type="spellEnd"/>
            <w:r w:rsidRPr="00CF75D7">
              <w:t xml:space="preserve"> форму и динамику в одной части. Ходить бодрым шагом, </w:t>
            </w:r>
            <w:proofErr w:type="spellStart"/>
            <w:r w:rsidRPr="00CF75D7">
              <w:t>устремленно</w:t>
            </w:r>
            <w:proofErr w:type="spellEnd"/>
            <w:r w:rsidRPr="00CF75D7">
              <w:t>, с хорошей осанкой, соблюдая интервалы. Выполнять правильно движение – приставлять стопу к стопе.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Выполнять движения легко, с небольшим продвижением. Двигаться плечом вперед без музыкального сопровождения.  Использовать различные варианты движений.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Использовать приставной шаг и галоп. Дети самостоятельно выбирают себе роли.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Играть на музыкальных инструментах по подгруппам, цепочкой.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 w:rsidRPr="00CF75D7">
              <w:t>худ</w:t>
            </w:r>
            <w:proofErr w:type="gramEnd"/>
            <w:r w:rsidRPr="00CF75D7">
              <w:t xml:space="preserve"> слово.  Выразить свои эмоции в рисунке.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lastRenderedPageBreak/>
              <w:t>Петь выразительно, передавая интонацией характер песни.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Использовать свое творчество,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Танцевать легко, задорно, меняя движения со сменой музыкальных фраз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Сочетать пение с движением.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9F1E85" w:rsidRPr="00CF75D7" w:rsidRDefault="009F1E85">
            <w:pPr>
              <w:spacing w:line="276" w:lineRule="auto"/>
              <w:jc w:val="both"/>
              <w:rPr>
                <w:rFonts w:eastAsiaTheme="minorEastAsia"/>
              </w:rPr>
            </w:pPr>
            <w:r w:rsidRPr="00CF75D7">
              <w:t>Доставить радость детям.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>  «Маршируем» Н.Леви.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«Приставной шаг в сторону»,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Боковой галоп, «Контрданс» Ф.Шуберт,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Игра «Всадники и лошадки» </w:t>
            </w:r>
            <w:proofErr w:type="spellStart"/>
            <w:r w:rsidRPr="00CF75D7">
              <w:t>К.Орф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«Барабанщик», Игры:  «Гусеница», «Дирижёр»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В гости к пальчику большому</w:t>
            </w:r>
            <w:proofErr w:type="gramStart"/>
            <w:r w:rsidRPr="00CF75D7">
              <w:t>..»</w:t>
            </w:r>
            <w:proofErr w:type="gramEnd"/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«Осенняя песнь» П. Чайковский, «Мазурка» И.Беркович.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t>Распевание, пение:  </w:t>
            </w:r>
            <w:r w:rsidRPr="00CF75D7">
              <w:t> «</w:t>
            </w:r>
            <w:proofErr w:type="gramStart"/>
            <w:r w:rsidRPr="00CF75D7">
              <w:t>Пошла</w:t>
            </w:r>
            <w:proofErr w:type="gramEnd"/>
            <w:r w:rsidRPr="00CF75D7">
              <w:t xml:space="preserve"> млада за водой» р.н.п.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«Ах вы, сени» р.н.п.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t>Пляски, хороводы:</w:t>
            </w:r>
            <w:r w:rsidRPr="00CF75D7">
              <w:t>  Общий танец, р.н.п. «</w:t>
            </w:r>
            <w:proofErr w:type="spellStart"/>
            <w:r w:rsidRPr="00CF75D7">
              <w:t>Утушка</w:t>
            </w:r>
            <w:proofErr w:type="spellEnd"/>
            <w:r w:rsidRPr="00CF75D7">
              <w:t xml:space="preserve"> луговая».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«Задорный танец» В.Золотарев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Хоровод «На горе-то калина» р.н.п.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rPr>
                <w:u w:val="single"/>
              </w:rPr>
              <w:lastRenderedPageBreak/>
              <w:t>Игры:</w:t>
            </w:r>
            <w:r w:rsidRPr="00CF75D7">
              <w:t>  «Плетень» р.н.п.</w:t>
            </w:r>
          </w:p>
          <w:p w:rsidR="009F1E85" w:rsidRPr="00CF75D7" w:rsidRDefault="009F1E85">
            <w:pPr>
              <w:spacing w:line="276" w:lineRule="auto"/>
              <w:jc w:val="both"/>
              <w:rPr>
                <w:rFonts w:eastAsiaTheme="minorEastAsia"/>
              </w:rPr>
            </w:pPr>
            <w:r w:rsidRPr="00CF75D7">
              <w:t xml:space="preserve">«Машины и шофер» К. </w:t>
            </w:r>
            <w:proofErr w:type="spellStart"/>
            <w:r w:rsidRPr="00CF75D7">
              <w:t>Орф</w:t>
            </w:r>
            <w:proofErr w:type="spellEnd"/>
            <w:r w:rsidRPr="00CF75D7">
              <w:t>.</w:t>
            </w:r>
          </w:p>
        </w:tc>
      </w:tr>
      <w:tr w:rsidR="009F1E85" w:rsidRPr="00CF75D7" w:rsidTr="009F1E85">
        <w:trPr>
          <w:trHeight w:val="968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«Страна, в которой я живу, и другие страны»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14.10.-01.11</w:t>
            </w:r>
            <w:r w:rsidR="00DF490D">
              <w:rPr>
                <w:rFonts w:eastAsia="Times New Roman"/>
              </w:rPr>
              <w:t>.2019</w:t>
            </w:r>
            <w:r w:rsidR="009F1E85" w:rsidRPr="00CF75D7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rPr>
          <w:trHeight w:val="136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A" w:rsidRPr="00CF75D7" w:rsidRDefault="002A4CEA" w:rsidP="002A4CEA">
            <w:pPr>
              <w:spacing w:line="276" w:lineRule="auto"/>
              <w:ind w:right="33"/>
              <w:rPr>
                <w:rFonts w:eastAsia="Times New Roman"/>
              </w:rPr>
            </w:pP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4" w:lineRule="exact"/>
              <w:ind w:right="33"/>
              <w:jc w:val="center"/>
              <w:rPr>
                <w:rFonts w:eastAsia="Times New Roman"/>
              </w:rPr>
            </w:pPr>
            <w:r w:rsidRPr="00CF75D7">
              <w:rPr>
                <w:rFonts w:eastAsia="Times New Roman"/>
                <w:b/>
              </w:rPr>
              <w:lastRenderedPageBreak/>
              <w:t>НОЯБРЬ</w:t>
            </w: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A" w:rsidRPr="00CF75D7" w:rsidRDefault="002A4CEA" w:rsidP="002A4CEA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«Улица. Дорожная безопасность. Светофор. Транспорт»</w:t>
            </w:r>
          </w:p>
          <w:p w:rsidR="009F1E85" w:rsidRPr="00CF75D7" w:rsidRDefault="002A4CEA" w:rsidP="002A4CEA">
            <w:pPr>
              <w:spacing w:line="276" w:lineRule="auto"/>
              <w:ind w:right="33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05.11.-15.11.2019</w:t>
            </w:r>
            <w:r w:rsidRPr="00CF75D7">
              <w:rPr>
                <w:rFonts w:eastAsia="Times New Roman"/>
              </w:rPr>
              <w:t>г</w:t>
            </w:r>
            <w:r w:rsidR="009F1E85" w:rsidRPr="00CF75D7">
              <w:rPr>
                <w:rFonts w:eastAsia="Times New Roman"/>
                <w:b/>
              </w:rPr>
              <w:t xml:space="preserve">   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both"/>
            </w:pPr>
            <w:r w:rsidRPr="00CF75D7">
              <w:t xml:space="preserve">Различать </w:t>
            </w:r>
            <w:proofErr w:type="spellStart"/>
            <w:r w:rsidRPr="00CF75D7">
              <w:t>двухчастную</w:t>
            </w:r>
            <w:proofErr w:type="spellEnd"/>
            <w:r w:rsidRPr="00CF75D7">
              <w:t xml:space="preserve"> форму, ходить энергичным шагом, поднимая вперед ногу, сильно взмахивая руками. Использовать варианты.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Правильно выполнять сильный прямой галоп, показывать выразительность  движений в соответствии с характером музыки. Чтение рассказа А. Куприна, Л.Толстого о лошади.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Введение графического изображения паузы. Отхлопать ритм с паузой.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Использование иллюстраций, шкатулки Палеха с изображением тройки лошадей,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lastRenderedPageBreak/>
              <w:t>Пропеть все встречающиеся интервалы. Петь спокойно, неторопливо.</w:t>
            </w:r>
          </w:p>
          <w:p w:rsidR="009F1E85" w:rsidRPr="00CF75D7" w:rsidRDefault="009F1E85">
            <w:pPr>
              <w:spacing w:line="276" w:lineRule="auto"/>
              <w:jc w:val="both"/>
            </w:pPr>
            <w:r w:rsidRPr="00CF75D7">
              <w:t>Внести игрушку Гнома, или шапочку,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Придумать вместе с детьми движения к песне.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Заводить маленькие кружочки, придумывать новые комбинации движений.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Начинать и заканчивать движение с началом и окончанием музыкальной фразы.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При исполнении хоровода передавать веселый, задорный, шуточный характер  песни. Сочетать движение с пением. Придумывать варианты исполнения.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Выполнять легкие поскоки врассыпную, хорошо ориентироваться в пространстве. Придумывать с  детьми статичные интересные, необычные  позы.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 </w:t>
            </w:r>
            <w:r w:rsidRPr="00CF75D7">
              <w:t>«Марш» Ж.Люли,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«Смелый наездник» Р.Шуман</w:t>
            </w:r>
          </w:p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>Спокойная ходьба, «Этюд» Т.Ломова, «Вологодские кружева» В.Лаптев, «</w:t>
            </w:r>
            <w:proofErr w:type="spellStart"/>
            <w:r w:rsidRPr="00CF75D7">
              <w:t>Прялица</w:t>
            </w:r>
            <w:proofErr w:type="spellEnd"/>
            <w:r w:rsidRPr="00CF75D7">
              <w:t>» р.н.п., обр. Т. Ломовой.</w:t>
            </w:r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  </w:t>
            </w:r>
            <w:r w:rsidRPr="00CF75D7">
              <w:t>любой марш. Игра «Дирижер»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На полянке дом</w:t>
            </w:r>
            <w:proofErr w:type="gramStart"/>
            <w:r w:rsidRPr="00CF75D7">
              <w:t>..</w:t>
            </w:r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 </w:t>
            </w:r>
            <w:r w:rsidRPr="00CF75D7">
              <w:t xml:space="preserve"> «На тройке» («Ноябрь) </w:t>
            </w:r>
            <w:proofErr w:type="gramStart"/>
            <w:r w:rsidRPr="00CF75D7">
              <w:t>П</w:t>
            </w:r>
            <w:proofErr w:type="gramEnd"/>
            <w:r w:rsidRPr="00CF75D7">
              <w:t>, Чайковский.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 </w:t>
            </w:r>
            <w:r w:rsidRPr="00CF75D7">
              <w:t> «Моя Россия» Г. Струве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«Пестрый колпачок» Г. Струве</w:t>
            </w: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«Мир игры»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18.11.-22</w:t>
            </w:r>
            <w:r w:rsidR="00DF490D">
              <w:rPr>
                <w:rFonts w:eastAsia="Times New Roman"/>
              </w:rPr>
              <w:t>.11.2019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«Моя семья. День матери»</w:t>
            </w:r>
          </w:p>
          <w:p w:rsidR="009F1E85" w:rsidRPr="00CF75D7" w:rsidRDefault="002A4CEA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25.11.-29.11</w:t>
            </w:r>
            <w:r w:rsidR="00DF490D">
              <w:rPr>
                <w:rFonts w:eastAsia="Times New Roman"/>
              </w:rPr>
              <w:t>.2019</w:t>
            </w:r>
            <w:r w:rsidR="009F1E85" w:rsidRPr="00CF75D7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ДЕКАБРЬ</w:t>
            </w:r>
          </w:p>
        </w:tc>
      </w:tr>
      <w:tr w:rsidR="009F1E85" w:rsidRPr="00CF75D7" w:rsidTr="009F1E85">
        <w:trPr>
          <w:trHeight w:val="561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«Начало зимы»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02.12.-13</w:t>
            </w:r>
            <w:r w:rsidR="00DF490D">
              <w:rPr>
                <w:rFonts w:eastAsia="Times New Roman"/>
              </w:rPr>
              <w:t>.12.2019</w:t>
            </w:r>
            <w:r w:rsidR="009F1E85" w:rsidRPr="00CF75D7">
              <w:rPr>
                <w:rFonts w:eastAsia="Times New Roman"/>
              </w:rPr>
              <w:t>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Создать веселое настроение, ходить бодро, энергично. Придумывать варианты ходьбы.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Бегать легко, высоко поднимая колени. Следить за осанкой. Создавать выразительный образ.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Двигаться легко, непринужденно в маленьких кружках, большом круге.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Назвать имя по ритмическому рисунку. Отхлопать в ладоши уменьшительное имя.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Рассказать детям о русском обряде святочного гадания. Использовать </w:t>
            </w:r>
            <w:proofErr w:type="spellStart"/>
            <w:r w:rsidRPr="00CF75D7">
              <w:t>худ</w:t>
            </w:r>
            <w:proofErr w:type="gramStart"/>
            <w:r w:rsidRPr="00CF75D7">
              <w:t>.с</w:t>
            </w:r>
            <w:proofErr w:type="gramEnd"/>
            <w:r w:rsidRPr="00CF75D7">
              <w:t>лово</w:t>
            </w:r>
            <w:proofErr w:type="spellEnd"/>
            <w:r w:rsidRPr="00CF75D7">
              <w:t>, Обратить внимание на плавный, вьющийся характер музыки. Предложить детям самим определить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жанр музыки.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Правильно </w:t>
            </w:r>
            <w:proofErr w:type="spellStart"/>
            <w:r w:rsidRPr="00CF75D7">
              <w:t>пропевать</w:t>
            </w:r>
            <w:proofErr w:type="spellEnd"/>
            <w:r w:rsidRPr="00CF75D7">
              <w:t xml:space="preserve"> интервалы, </w:t>
            </w:r>
            <w:proofErr w:type="gramStart"/>
            <w:r w:rsidRPr="00CF75D7">
              <w:t>петь</w:t>
            </w:r>
            <w:proofErr w:type="gramEnd"/>
            <w:r w:rsidRPr="00CF75D7">
              <w:t xml:space="preserve"> а капелла, с </w:t>
            </w:r>
            <w:r w:rsidRPr="00CF75D7">
              <w:lastRenderedPageBreak/>
              <w:t>солистами спокойным, естественным голосом, соотносить движения со словами песни. Использовать иллюстрации  с изображением Новогоднего праздника. Загадать загадку. Использовать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CF75D7">
              <w:t>полупальцах</w:t>
            </w:r>
            <w:proofErr w:type="spellEnd"/>
            <w:r w:rsidRPr="00CF75D7">
              <w:t>, самостоятельно придумывать движения руками и перестроения.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Передавать в движении разный характер двух частей. Работать над пружинящим шагом и шагом польки.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Ходить простым хороводным шагом по кругу и врассыпную, эмоционально выполнять придуманные движения.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Согласовывать движения со словами и выполнять их непринужденно.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 xml:space="preserve"> «Марш» из </w:t>
            </w:r>
            <w:proofErr w:type="gramStart"/>
            <w:r w:rsidRPr="00CF75D7">
              <w:t>к</w:t>
            </w:r>
            <w:proofErr w:type="gramEnd"/>
            <w:r w:rsidRPr="00CF75D7">
              <w:t>/</w:t>
            </w:r>
            <w:proofErr w:type="spellStart"/>
            <w:r w:rsidRPr="00CF75D7">
              <w:t>ф</w:t>
            </w:r>
            <w:proofErr w:type="spellEnd"/>
            <w:r w:rsidRPr="00CF75D7">
              <w:t xml:space="preserve"> «Веселые ребята» И.Дунаевского.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«Цирковые лошадки», «Лошадки»  М. </w:t>
            </w:r>
            <w:proofErr w:type="spellStart"/>
            <w:r w:rsidRPr="00CF75D7">
              <w:t>Красев</w:t>
            </w:r>
            <w:proofErr w:type="spellEnd"/>
            <w:r w:rsidRPr="00CF75D7">
              <w:t>. «Марш»  Ц. Пуни.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Поскоки, любая мелодия.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 Игра в имена.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 Стали гномы гостей приглашать…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 </w:t>
            </w:r>
            <w:r w:rsidRPr="00CF75D7">
              <w:t> «Святки» («Декабрь»)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П. Чайковский.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</w:t>
            </w:r>
            <w:r w:rsidRPr="00CF75D7">
              <w:t xml:space="preserve">  </w:t>
            </w:r>
            <w:proofErr w:type="gramStart"/>
            <w:r w:rsidRPr="00CF75D7">
              <w:t xml:space="preserve">«Наша елка» А.Островский, «В просторном светлом зале» А.Штерн, «Здравствуй, гостья – зима» р.н.п.,  «Горячая пора» А. Журбин, </w:t>
            </w:r>
            <w:r w:rsidRPr="00CF75D7">
              <w:lastRenderedPageBreak/>
              <w:t>«Новогодняя» А.Филиппенко.</w:t>
            </w:r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 </w:t>
            </w:r>
            <w:r w:rsidRPr="00CF75D7">
              <w:t xml:space="preserve">Общий танец «Вдоль по </w:t>
            </w:r>
            <w:proofErr w:type="gramStart"/>
            <w:r w:rsidRPr="00CF75D7">
              <w:t>Питерской</w:t>
            </w:r>
            <w:proofErr w:type="gramEnd"/>
            <w:r w:rsidRPr="00CF75D7">
              <w:t>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«Снежинки» любой вальс.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«Полька»  Б.Сметана.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Танец «Метелица» А.Варламов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rPr>
                <w:u w:val="single"/>
              </w:rPr>
              <w:t>Игры:</w:t>
            </w:r>
            <w:r w:rsidRPr="00CF75D7">
              <w:t xml:space="preserve">  «Что нам нравится зимой» </w:t>
            </w:r>
            <w:proofErr w:type="spellStart"/>
            <w:r w:rsidRPr="00CF75D7">
              <w:t>Е.Теличеева</w:t>
            </w:r>
            <w:proofErr w:type="spellEnd"/>
            <w:r w:rsidRPr="00CF75D7">
              <w:t>.</w:t>
            </w:r>
          </w:p>
        </w:tc>
      </w:tr>
      <w:tr w:rsidR="009F1E85" w:rsidRPr="00CF75D7" w:rsidTr="009F1E85">
        <w:trPr>
          <w:trHeight w:val="220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«К нам приходит Новый год»</w:t>
            </w:r>
          </w:p>
          <w:p w:rsidR="009F1E85" w:rsidRPr="00CF75D7" w:rsidRDefault="000B4EEF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16.12.-31</w:t>
            </w:r>
            <w:r w:rsidR="00DF490D">
              <w:rPr>
                <w:rFonts w:eastAsia="Times New Roman"/>
              </w:rPr>
              <w:t>.12.2019</w:t>
            </w:r>
            <w:r w:rsidR="009F1E85" w:rsidRPr="00CF75D7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ЯНВАРЬ</w:t>
            </w:r>
          </w:p>
        </w:tc>
      </w:tr>
      <w:tr w:rsidR="009F1E85" w:rsidRPr="00CF75D7" w:rsidTr="009F1E85">
        <w:trPr>
          <w:trHeight w:val="155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8" w:lineRule="exact"/>
              <w:ind w:left="-108" w:right="-109"/>
              <w:rPr>
                <w:rFonts w:eastAsia="Times New Roman"/>
                <w:b/>
              </w:rPr>
            </w:pPr>
          </w:p>
          <w:p w:rsidR="009F1E85" w:rsidRPr="00CF75D7" w:rsidRDefault="009F1E85">
            <w:pPr>
              <w:spacing w:after="200" w:line="278" w:lineRule="exact"/>
              <w:ind w:right="33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>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 xml:space="preserve">Выполнять маховые и круговые </w:t>
            </w:r>
            <w:proofErr w:type="gramStart"/>
            <w:r w:rsidRPr="00CF75D7">
              <w:t>движения</w:t>
            </w:r>
            <w:proofErr w:type="gramEnd"/>
            <w:r w:rsidRPr="00CF75D7">
              <w:t xml:space="preserve"> руками выразительно, делая акцент на сильную долю такта.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Менять направление движения на каждое музыкальное предложение.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lastRenderedPageBreak/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Проявлять творчество. Использование иллюстраций, музыкальных инструментов.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Подобрать карточку к картинке. Сыграть выложенный ритм на музыкальном инструменте.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Предложить детям придумать слова и аккомпанемент.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 w:rsidRPr="00CF75D7">
              <w:t>звучание</w:t>
            </w:r>
            <w:proofErr w:type="gramEnd"/>
            <w:r w:rsidRPr="00CF75D7"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 w:rsidRPr="00CF75D7">
              <w:t>подходящую</w:t>
            </w:r>
            <w:proofErr w:type="gramEnd"/>
            <w:r w:rsidRPr="00CF75D7">
              <w:t xml:space="preserve"> к произведению.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Подготовиться к пению.</w:t>
            </w:r>
          </w:p>
          <w:p w:rsidR="009F1E85" w:rsidRPr="00CF75D7" w:rsidRDefault="009F1E85">
            <w:pPr>
              <w:spacing w:line="276" w:lineRule="auto"/>
            </w:pPr>
            <w:proofErr w:type="spellStart"/>
            <w:r w:rsidRPr="00CF75D7">
              <w:t>Пропевать</w:t>
            </w:r>
            <w:proofErr w:type="spellEnd"/>
            <w:r w:rsidRPr="00CF75D7">
              <w:t xml:space="preserve"> интервалы, слушать солирующее пение. Петь, протягивая гласные звуки. Петь цепочкой, дуэтом, соло, по подгруппам.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На основе знакомых движений: «</w:t>
            </w:r>
            <w:proofErr w:type="spellStart"/>
            <w:r w:rsidRPr="00CF75D7">
              <w:t>расчесочка</w:t>
            </w:r>
            <w:proofErr w:type="spellEnd"/>
            <w:r w:rsidRPr="00CF75D7">
              <w:t>»,  «елочка», «веревочка»,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</w:t>
            </w:r>
            <w:proofErr w:type="spellStart"/>
            <w:r w:rsidRPr="00CF75D7">
              <w:t>ковырялочка</w:t>
            </w:r>
            <w:proofErr w:type="spellEnd"/>
            <w:r w:rsidRPr="00CF75D7">
              <w:t>» и.т.д. вместе с детьми составить композицию танца. Исполнять танец задорно, эмоционально, игриво. Внести валенки.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Легко выполнять боковой галоп и четкий прыжок на две </w:t>
            </w:r>
            <w:r w:rsidRPr="00CF75D7">
              <w:lastRenderedPageBreak/>
              <w:t>ноги. Вместе с детьми составить композицию танца из знакомых движений. Поощрять детскую фантазию.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Используя опыт детей, инсценировать песню.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Воспринимать и передавать в движении строение музыкального произведения.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Отображать в движении образы мышек – юрких, маленьких, быстрых. Обыграть с детьми 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стихотворение « На ковре у печки кот…». Аккомпанировать  на музыкальных инструментах. Использовать считалки.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 xml:space="preserve"> «Качание рук» </w:t>
            </w:r>
            <w:proofErr w:type="spellStart"/>
            <w:r w:rsidRPr="00CF75D7">
              <w:t>а.н.м</w:t>
            </w:r>
            <w:proofErr w:type="spellEnd"/>
            <w:r w:rsidRPr="00CF75D7">
              <w:t>., «Мельница» Т.Ломова.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Переменный шаг, р.н.м. "Белолица </w:t>
            </w:r>
            <w:proofErr w:type="gramStart"/>
            <w:r w:rsidRPr="00CF75D7">
              <w:t>–к</w:t>
            </w:r>
            <w:proofErr w:type="gramEnd"/>
            <w:r w:rsidRPr="00CF75D7">
              <w:t>руглолица» 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«Кто лучше пляшет» р.н.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 Ритмические карточки. Игры: «Дирижер», «Гусеница», «Паровоз».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Сочиняем песню.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</w:t>
            </w:r>
            <w:r w:rsidRPr="00CF75D7">
              <w:t>:  Утро настало, солнышко встало…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</w:t>
            </w:r>
            <w:r w:rsidRPr="00CF75D7">
              <w:rPr>
                <w:u w:val="single"/>
              </w:rPr>
              <w:t> </w:t>
            </w:r>
            <w:r w:rsidRPr="00CF75D7">
              <w:t>«У камелька» П. Чайковский,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«Вальс» Г.Свиридов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  </w:t>
            </w:r>
            <w:r w:rsidRPr="00CF75D7">
              <w:t> «Кукушка», «Зайчик», «Кошечка» р.н.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«Зимняя песенка» </w:t>
            </w:r>
            <w:proofErr w:type="spellStart"/>
            <w:r w:rsidRPr="00CF75D7">
              <w:t>М.Красев</w:t>
            </w:r>
            <w:proofErr w:type="spellEnd"/>
          </w:p>
          <w:p w:rsidR="009F1E85" w:rsidRPr="00CF75D7" w:rsidRDefault="009F1E85">
            <w:pPr>
              <w:spacing w:line="276" w:lineRule="auto"/>
            </w:pPr>
            <w:r w:rsidRPr="00CF75D7">
              <w:t>«Хорошо рядом с мамой» А.Филиппенко.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  </w:t>
            </w:r>
            <w:r w:rsidRPr="00CF75D7">
              <w:t xml:space="preserve">Пляска «Валенки» </w:t>
            </w:r>
            <w:proofErr w:type="spellStart"/>
            <w:r w:rsidRPr="00CF75D7">
              <w:t>р.н</w:t>
            </w:r>
            <w:proofErr w:type="gramStart"/>
            <w:r w:rsidRPr="00CF75D7">
              <w:t>.п</w:t>
            </w:r>
            <w:proofErr w:type="spellEnd"/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t>«Полька»  И. Штраус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Хоровод «Как на тоненький ледок»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Игра:  </w:t>
            </w:r>
            <w:r w:rsidRPr="00CF75D7">
              <w:t>«Ищи» Т.Ломова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 xml:space="preserve">«Кошки-мышки» </w:t>
            </w:r>
            <w:proofErr w:type="spellStart"/>
            <w:r w:rsidRPr="00CF75D7">
              <w:t>К.Орф</w:t>
            </w:r>
            <w:proofErr w:type="spellEnd"/>
          </w:p>
        </w:tc>
      </w:tr>
      <w:tr w:rsidR="009F1E85" w:rsidRPr="00CF75D7" w:rsidTr="009F1E85">
        <w:trPr>
          <w:trHeight w:val="253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lastRenderedPageBreak/>
              <w:t>«Я и мои друзья»</w:t>
            </w:r>
          </w:p>
          <w:p w:rsidR="009F1E85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09.01.-20</w:t>
            </w:r>
            <w:r w:rsidR="00DF490D">
              <w:rPr>
                <w:rFonts w:eastAsia="Times New Roman"/>
              </w:rPr>
              <w:t>.01.2020</w:t>
            </w:r>
            <w:r w:rsidR="009F1E85" w:rsidRPr="00CF75D7">
              <w:rPr>
                <w:rFonts w:eastAsia="Times New Roman"/>
              </w:rPr>
              <w:t>г.</w:t>
            </w:r>
          </w:p>
          <w:p w:rsidR="000B4EEF" w:rsidRDefault="000B4EEF">
            <w:pPr>
              <w:spacing w:line="276" w:lineRule="auto"/>
              <w:ind w:right="33"/>
              <w:rPr>
                <w:rFonts w:eastAsia="Times New Roman"/>
              </w:rPr>
            </w:pPr>
          </w:p>
          <w:p w:rsidR="000B4EEF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</w:p>
          <w:p w:rsidR="000B4EEF" w:rsidRPr="00F26C6C" w:rsidRDefault="000B4EEF" w:rsidP="000B4EEF">
            <w:pPr>
              <w:ind w:right="33"/>
              <w:rPr>
                <w:rFonts w:eastAsia="Times New Roman"/>
                <w:b/>
                <w:sz w:val="20"/>
                <w:szCs w:val="20"/>
              </w:rPr>
            </w:pPr>
            <w:r w:rsidRPr="00F26C6C">
              <w:rPr>
                <w:rFonts w:eastAsia="Times New Roman"/>
                <w:b/>
                <w:sz w:val="20"/>
                <w:szCs w:val="20"/>
              </w:rPr>
              <w:t>«Мир профессий»</w:t>
            </w:r>
          </w:p>
          <w:p w:rsidR="000B4EEF" w:rsidRPr="00F26C6C" w:rsidRDefault="000B4EEF" w:rsidP="000B4EEF">
            <w:pPr>
              <w:ind w:right="33"/>
              <w:rPr>
                <w:rFonts w:eastAsia="Times New Roman"/>
                <w:sz w:val="20"/>
                <w:szCs w:val="20"/>
              </w:rPr>
            </w:pPr>
            <w:r w:rsidRPr="00F26C6C">
              <w:rPr>
                <w:rFonts w:eastAsia="Times New Roman"/>
                <w:sz w:val="20"/>
                <w:szCs w:val="20"/>
              </w:rPr>
              <w:t>20.01.- 31.01-2020 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ФЕВРАЛЬ</w:t>
            </w:r>
          </w:p>
        </w:tc>
      </w:tr>
      <w:tr w:rsidR="009F1E85" w:rsidRPr="00CF75D7" w:rsidTr="009F1E85">
        <w:trPr>
          <w:trHeight w:val="1482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«Книга Памяти»</w:t>
            </w:r>
          </w:p>
          <w:p w:rsidR="009F1E85" w:rsidRPr="00CF75D7" w:rsidRDefault="000B4EEF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03.02.-07</w:t>
            </w:r>
            <w:r w:rsidR="00FB0BF1">
              <w:rPr>
                <w:rFonts w:eastAsia="Times New Roman"/>
              </w:rPr>
              <w:t>.02.2020</w:t>
            </w:r>
            <w:r w:rsidR="009F1E85" w:rsidRPr="00CF75D7">
              <w:rPr>
                <w:rFonts w:eastAsia="Times New Roman"/>
              </w:rPr>
              <w:t>г.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 Игровой момент «На параде».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Выполнять легкие прыжки на двух ногах, приземляться на носочки. Носочки вытянуть. Следить за осанкой.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Выполнять шаг на всей ступне с легким пристукиванием на каждом шаге. Использовать игровые моменты.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Использовать  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Предложить детям придумать движения к </w:t>
            </w:r>
            <w:proofErr w:type="gramStart"/>
            <w:r w:rsidRPr="00CF75D7">
              <w:t>стихотворению</w:t>
            </w:r>
            <w:proofErr w:type="gramEnd"/>
            <w:r w:rsidRPr="00CF75D7">
              <w:t xml:space="preserve"> «Вот </w:t>
            </w:r>
            <w:proofErr w:type="gramStart"/>
            <w:r w:rsidRPr="00CF75D7">
              <w:t>какие</w:t>
            </w:r>
            <w:proofErr w:type="gramEnd"/>
            <w:r w:rsidRPr="00CF75D7">
              <w:t xml:space="preserve"> чудеса».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Отхлопывать ритм слов по принципу «вопрос – ответ». То же самое на музыкальных инструментах.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lastRenderedPageBreak/>
              <w:t>Рассказать детям о военном оркестре и истории этого марша. Прослушать марш, показать иллюстрации.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Петь легко, слаженно, с динамическими оттенками, вовремя вступать в хоре. Во время разучивания песен проговаривать трудные словосочетания и слова, </w:t>
            </w:r>
            <w:proofErr w:type="spellStart"/>
            <w:r w:rsidRPr="00CF75D7">
              <w:t>пропевать</w:t>
            </w:r>
            <w:proofErr w:type="spellEnd"/>
            <w:r w:rsidRPr="00CF75D7">
              <w:t xml:space="preserve"> интервалы. Внесение иллюстраций, использование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Плавно и красиво выполнять движения руками. Легко, непринужденно двигаться в темпе вальса.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Рассказать о старинном французском танце, постепенно вводя новые элементы движений.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Развивать фантазию у детей. </w:t>
            </w:r>
            <w:proofErr w:type="gramStart"/>
            <w:r w:rsidRPr="00CF75D7"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Происходит. Использовать различные варианты проигрывания стихотворения. Использовать считалки.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>   Марш «Прощание славянки» В. Агапкин.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«Легкие прыжки»  </w:t>
            </w:r>
            <w:proofErr w:type="spellStart"/>
            <w:r w:rsidRPr="00CF75D7">
              <w:t>Л.Шитте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Шаг с притопом, р.н.м. «Из-под дуба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«Танцуй, как я»  любая веселая </w:t>
            </w:r>
            <w:proofErr w:type="spellStart"/>
            <w:r w:rsidRPr="00CF75D7">
              <w:t>музыка</w:t>
            </w:r>
            <w:proofErr w:type="gramStart"/>
            <w:r w:rsidRPr="00CF75D7">
              <w:t>.</w:t>
            </w:r>
            <w:r w:rsidRPr="00CF75D7">
              <w:rPr>
                <w:u w:val="single"/>
              </w:rPr>
              <w:t>Р</w:t>
            </w:r>
            <w:proofErr w:type="gramEnd"/>
            <w:r w:rsidRPr="00CF75D7">
              <w:rPr>
                <w:u w:val="single"/>
              </w:rPr>
              <w:t>азвитие</w:t>
            </w:r>
            <w:proofErr w:type="spellEnd"/>
            <w:r w:rsidRPr="00CF75D7">
              <w:rPr>
                <w:u w:val="single"/>
              </w:rPr>
              <w:t xml:space="preserve">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</w:t>
            </w:r>
            <w:r w:rsidRPr="00CF75D7">
              <w:rPr>
                <w:u w:val="single"/>
              </w:rPr>
              <w:t> </w:t>
            </w:r>
            <w:r w:rsidRPr="00CF75D7">
              <w:t>Игра «</w:t>
            </w:r>
            <w:proofErr w:type="spellStart"/>
            <w:r w:rsidRPr="00CF75D7">
              <w:t>Аты-баты</w:t>
            </w:r>
            <w:proofErr w:type="spellEnd"/>
            <w:r w:rsidRPr="00CF75D7">
              <w:t xml:space="preserve"> шли мышата»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  «Вот мостик горбатый, вот козлик рогатый…»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  «Масленица» (Февраль») П.Чайковский.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Марш «Прощание славянки» В.Агапкин.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</w:t>
            </w:r>
            <w:r w:rsidRPr="00CF75D7">
              <w:t>  «Блины»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«Перед весной»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«Нежная песенка» </w:t>
            </w:r>
            <w:proofErr w:type="spellStart"/>
            <w:r w:rsidRPr="00CF75D7">
              <w:t>Г.Вихарева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«Мамина песенка» </w:t>
            </w:r>
            <w:proofErr w:type="spellStart"/>
            <w:r w:rsidRPr="00CF75D7">
              <w:t>М.Парцхаладзе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 </w:t>
            </w:r>
            <w:r w:rsidRPr="00CF75D7">
              <w:t> </w:t>
            </w:r>
            <w:proofErr w:type="spellStart"/>
            <w:r w:rsidRPr="00CF75D7">
              <w:t>Байновская</w:t>
            </w:r>
            <w:proofErr w:type="spellEnd"/>
            <w:r w:rsidRPr="00CF75D7">
              <w:t xml:space="preserve"> кадриль, р.н.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«Вальс» П.Чайковский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«Венский вальс» И.Штраус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lastRenderedPageBreak/>
              <w:t>«Менуэт» В.А.Моцарт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rPr>
                <w:u w:val="single"/>
              </w:rPr>
              <w:t>Игры:</w:t>
            </w:r>
            <w:r w:rsidRPr="00CF75D7">
              <w:t>  «</w:t>
            </w:r>
            <w:proofErr w:type="spellStart"/>
            <w:r w:rsidRPr="00CF75D7">
              <w:t>Воротики</w:t>
            </w:r>
            <w:proofErr w:type="spellEnd"/>
            <w:r w:rsidRPr="00CF75D7">
              <w:t xml:space="preserve">» </w:t>
            </w:r>
            <w:proofErr w:type="spellStart"/>
            <w:r w:rsidRPr="00CF75D7">
              <w:t>К.Орф</w:t>
            </w:r>
            <w:proofErr w:type="spellEnd"/>
            <w:r w:rsidRPr="00CF75D7">
              <w:t>.</w:t>
            </w:r>
          </w:p>
        </w:tc>
      </w:tr>
      <w:tr w:rsidR="009F1E85" w:rsidRPr="00CF75D7" w:rsidTr="009F1E85">
        <w:trPr>
          <w:trHeight w:val="108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jc w:val="both"/>
              <w:rPr>
                <w:b/>
              </w:rPr>
            </w:pPr>
          </w:p>
          <w:p w:rsidR="009F1E85" w:rsidRPr="00CF75D7" w:rsidRDefault="009F1E85" w:rsidP="000B4EEF">
            <w:pPr>
              <w:spacing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«Защитники Отечества»</w:t>
            </w:r>
          </w:p>
          <w:p w:rsidR="009F1E85" w:rsidRPr="00CF75D7" w:rsidRDefault="000B4EEF">
            <w:pPr>
              <w:spacing w:after="200"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 w:rsidR="00FB0BF1">
              <w:rPr>
                <w:rFonts w:eastAsia="Times New Roman"/>
              </w:rPr>
              <w:t>02.-22.02.2020</w:t>
            </w:r>
            <w:r w:rsidR="009F1E85" w:rsidRPr="00CF75D7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BatangChe"/>
                <w:b/>
              </w:rPr>
            </w:pPr>
            <w:r w:rsidRPr="00CF75D7">
              <w:rPr>
                <w:rFonts w:eastAsia="BatangChe"/>
                <w:b/>
              </w:rPr>
              <w:lastRenderedPageBreak/>
              <w:t>МАРТ</w:t>
            </w:r>
          </w:p>
        </w:tc>
      </w:tr>
      <w:tr w:rsidR="009F1E85" w:rsidRPr="00CF75D7" w:rsidTr="009F1E85">
        <w:trPr>
          <w:trHeight w:val="157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«Красота в искусстве и жизни»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25.02.- 13</w:t>
            </w:r>
            <w:r w:rsidR="00FB0BF1">
              <w:rPr>
                <w:rFonts w:eastAsia="Times New Roman"/>
              </w:rPr>
              <w:t>.03-2020</w:t>
            </w:r>
            <w:r w:rsidR="009F1E85" w:rsidRPr="00CF75D7">
              <w:rPr>
                <w:rFonts w:eastAsia="Times New Roman"/>
              </w:rPr>
              <w:t>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 xml:space="preserve"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</w:t>
            </w:r>
            <w:r w:rsidRPr="00CF75D7">
              <w:lastRenderedPageBreak/>
              <w:t>инструментах. Использовать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Выполнение движения </w:t>
            </w:r>
            <w:proofErr w:type="gramStart"/>
            <w:r w:rsidRPr="00CF75D7">
              <w:t xml:space="preserve">( </w:t>
            </w:r>
            <w:proofErr w:type="gramEnd"/>
            <w:r w:rsidRPr="00CF75D7"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>Прохлопать</w:t>
            </w:r>
            <w:proofErr w:type="gramEnd"/>
            <w:r w:rsidRPr="00CF75D7">
              <w:t xml:space="preserve"> ритм по фразам, проиграть на музыкальном инструменте.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Предложить детям, не объявляя названия, прослушать произведение и высказать свои впечатления о нем. Помочь придумать небольшой рассказ на тему «Два настроения», изобразить эти настроения   и рисунке.  Использование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Продолжать знакомить детей с русским народным творчеством. Отметить шуточный, озорной характер песни. Придумать  вместе с детьми интересные движения к песне, инсценировать песню.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Использование художественного слова.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Различать </w:t>
            </w:r>
            <w:proofErr w:type="spellStart"/>
            <w:r w:rsidRPr="00CF75D7">
              <w:t>двухчастную</w:t>
            </w:r>
            <w:proofErr w:type="spellEnd"/>
            <w:r w:rsidRPr="00CF75D7">
              <w:t xml:space="preserve"> форму, Четко и легко выполнять </w:t>
            </w:r>
            <w:r w:rsidRPr="00CF75D7">
              <w:lastRenderedPageBreak/>
              <w:t>боковой галоп. Сочетать движения с пением. Ритмично выполнять хлопки.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Согласовывать движения с текстом песни. Петь мелодично, выразительно. Выполнять перестроения сдержанно, неторопливо.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Развивать творчество и фантазию детей. Использовать различные варианты игры,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 xml:space="preserve">лово. 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>Музыкально-ритмические движения:</w:t>
            </w:r>
            <w:r w:rsidRPr="00CF75D7">
              <w:t>  Бег с остановками,  в.н.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Ходьба змейкой, «Куранты» В. Щербачев.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«Делай так, как я играю»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 xml:space="preserve">  игры: «Гусеница», «Паровоз», «Дирижёр», Черная курица» </w:t>
            </w:r>
            <w:proofErr w:type="gramStart"/>
            <w:r w:rsidRPr="00CF75D7">
              <w:t>ч</w:t>
            </w:r>
            <w:proofErr w:type="gramEnd"/>
            <w:r w:rsidRPr="00CF75D7">
              <w:t>.н.м.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> «У тебя, скажи, паук, сколько ног и сколько рук</w:t>
            </w:r>
            <w:proofErr w:type="gramStart"/>
            <w:r w:rsidRPr="00CF75D7">
              <w:t>?...»</w:t>
            </w:r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 «Песнь жаворонка» («Март») П.Чайковский, «Жаворонок» М.Глинка.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«Весело – грустно» Л.Бетховен</w:t>
            </w:r>
            <w:r w:rsidRPr="00CF75D7">
              <w:rPr>
                <w:u w:val="single"/>
              </w:rPr>
              <w:t xml:space="preserve"> Распевание, пение:</w:t>
            </w:r>
            <w:r w:rsidRPr="00CF75D7">
              <w:t> «Долговязый журавель», Дождик, лей на крылечко»  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«Солнечный зайчик» В.Голиков,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 </w:t>
            </w:r>
            <w:r w:rsidRPr="00CF75D7">
              <w:rPr>
                <w:u w:val="single"/>
              </w:rPr>
              <w:t>Пляски, хороводы:</w:t>
            </w:r>
            <w:r w:rsidRPr="00CF75D7">
              <w:t>  «Танец  с ложками» р.н.п. «Выйду на улицу»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«Полька» А.  </w:t>
            </w:r>
            <w:proofErr w:type="spellStart"/>
            <w:r w:rsidRPr="00CF75D7">
              <w:t>Спадавеккиа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Хоровод «Как в лесу, лесу – лесочке»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Игры:   </w:t>
            </w:r>
            <w:r w:rsidRPr="00CF75D7">
              <w:t>«Кто скорей» Т.Ломова.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«Большие и маленькие машины».</w:t>
            </w:r>
            <w:r w:rsidRPr="00CF75D7">
              <w:rPr>
                <w:u w:val="single"/>
              </w:rPr>
              <w:t xml:space="preserve"> Музыкально-ритмические движения:</w:t>
            </w:r>
            <w:r w:rsidRPr="00CF75D7">
              <w:t>   Ходьба различного характера, «</w:t>
            </w:r>
            <w:proofErr w:type="spellStart"/>
            <w:r w:rsidRPr="00CF75D7">
              <w:t>Заплетися</w:t>
            </w:r>
            <w:proofErr w:type="spellEnd"/>
            <w:r w:rsidRPr="00CF75D7">
              <w:t>, плетень р.н.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</w:tc>
      </w:tr>
      <w:tr w:rsidR="009F1E85" w:rsidRPr="00CF75D7" w:rsidTr="009F1E85">
        <w:trPr>
          <w:trHeight w:val="2081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lastRenderedPageBreak/>
              <w:t>«</w:t>
            </w:r>
            <w:proofErr w:type="spellStart"/>
            <w:r w:rsidRPr="00CF75D7">
              <w:rPr>
                <w:rFonts w:eastAsia="Times New Roman"/>
                <w:b/>
              </w:rPr>
              <w:t>Книжкина</w:t>
            </w:r>
            <w:proofErr w:type="spellEnd"/>
            <w:r w:rsidRPr="00CF75D7">
              <w:rPr>
                <w:rFonts w:eastAsia="Times New Roman"/>
                <w:b/>
              </w:rPr>
              <w:t xml:space="preserve"> неделя»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16.03.-20.</w:t>
            </w:r>
            <w:r w:rsidR="00FB0BF1">
              <w:rPr>
                <w:rFonts w:eastAsia="Times New Roman"/>
              </w:rPr>
              <w:t>03.2020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</w:rPr>
            </w:pP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lastRenderedPageBreak/>
              <w:t>«Юмор в нашей жизни»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23.03-27</w:t>
            </w:r>
            <w:r w:rsidR="00FB0BF1">
              <w:rPr>
                <w:rFonts w:eastAsia="Times New Roman"/>
              </w:rPr>
              <w:t>.03.2020</w:t>
            </w:r>
            <w:r w:rsidR="009F1E85" w:rsidRPr="00CF75D7">
              <w:rPr>
                <w:rFonts w:eastAsia="Times New Roman"/>
              </w:rPr>
              <w:t>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after="200" w:line="276" w:lineRule="auto"/>
              <w:ind w:right="33"/>
              <w:jc w:val="center"/>
              <w:rPr>
                <w:rFonts w:eastAsia="Times New Roman"/>
              </w:rPr>
            </w:pPr>
            <w:r w:rsidRPr="00CF75D7">
              <w:rPr>
                <w:rFonts w:eastAsia="Times New Roman"/>
                <w:b/>
              </w:rPr>
              <w:lastRenderedPageBreak/>
              <w:t>АПРЕЛЬ</w:t>
            </w:r>
          </w:p>
        </w:tc>
      </w:tr>
      <w:tr w:rsidR="009F1E85" w:rsidRPr="00CF75D7" w:rsidTr="009F1E85">
        <w:trPr>
          <w:trHeight w:val="197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tabs>
                <w:tab w:val="left" w:pos="5460"/>
              </w:tabs>
              <w:spacing w:line="276" w:lineRule="auto"/>
              <w:ind w:right="33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>«</w:t>
            </w:r>
            <w:r w:rsidRPr="00CF75D7">
              <w:rPr>
                <w:rFonts w:eastAsia="Times New Roman"/>
                <w:b/>
              </w:rPr>
              <w:t xml:space="preserve">Неделя здоровья»    </w:t>
            </w:r>
            <w:r w:rsidRPr="00CF75D7">
              <w:rPr>
                <w:rFonts w:eastAsia="Times New Roman"/>
              </w:rPr>
              <w:t xml:space="preserve"> </w:t>
            </w:r>
          </w:p>
          <w:p w:rsidR="009F1E85" w:rsidRPr="00CF75D7" w:rsidRDefault="000B4EEF">
            <w:pPr>
              <w:tabs>
                <w:tab w:val="left" w:pos="5460"/>
              </w:tabs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30.03</w:t>
            </w:r>
            <w:r w:rsidR="00FB0BF1">
              <w:rPr>
                <w:rFonts w:eastAsia="Times New Roman"/>
              </w:rPr>
              <w:t>. – 0</w:t>
            </w:r>
            <w:r>
              <w:rPr>
                <w:rFonts w:eastAsia="Times New Roman"/>
              </w:rPr>
              <w:t>3</w:t>
            </w:r>
            <w:r w:rsidR="00FB0BF1">
              <w:rPr>
                <w:rFonts w:eastAsia="Times New Roman"/>
              </w:rPr>
              <w:t>.04.2020</w:t>
            </w:r>
            <w:r w:rsidR="009F1E85" w:rsidRPr="00CF75D7">
              <w:rPr>
                <w:rFonts w:eastAsia="Times New Roman"/>
              </w:rPr>
              <w:t xml:space="preserve"> г.  </w:t>
            </w:r>
          </w:p>
          <w:p w:rsidR="009F1E85" w:rsidRPr="00CF75D7" w:rsidRDefault="009F1E85">
            <w:pPr>
              <w:tabs>
                <w:tab w:val="left" w:pos="5460"/>
              </w:tabs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</w:pPr>
            <w:r w:rsidRPr="00CF75D7">
              <w:t>Развивать у детей воображение, выразительность  движений кистей рук. Использовать различные варианты движений, двигаться в соответствии с динамикой музыки.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Выложить и сыграть простой ритмический рисунок.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Сыграть то, что слышишь с динамическими оттенками.</w:t>
            </w:r>
          </w:p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>Прохлопать</w:t>
            </w:r>
            <w:proofErr w:type="gramEnd"/>
            <w:r w:rsidRPr="00CF75D7"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Обратить внимание детей, что музыка исполняется как вариация. Назвать знакомые музыкальные инструменты. </w:t>
            </w:r>
            <w:r w:rsidRPr="00CF75D7">
              <w:lastRenderedPageBreak/>
              <w:t>Предложить сымитировать игру на инструментах.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Выражать в пении характер музыкального произведения, петь протяжно, напевно, весело, задорно.  Поговорить о таком виде народного творчества, как частушки. Предложить сочинить частушки про детский сад.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Правильно выполнять перестроения, двигаться простым хороводным шагом друг за другом, парами, четверками, в кругу, змейкой, заворачивать маленькие кружки. Двигаться плавно.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Различать трехчастную форму музыки и соответственно менять движения. Правильно выполнять шаг польки. Придумать с детьми интересные вариации движений.</w:t>
            </w:r>
          </w:p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>Рассказать детям о старинном русском обычае украшать</w:t>
            </w:r>
            <w:proofErr w:type="gramEnd"/>
            <w:r w:rsidRPr="00CF75D7"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 w:rsidRPr="00CF75D7">
              <w:t>худ</w:t>
            </w:r>
            <w:proofErr w:type="gramStart"/>
            <w:r w:rsidRPr="00CF75D7">
              <w:t>.с</w:t>
            </w:r>
            <w:proofErr w:type="gramEnd"/>
            <w:r w:rsidRPr="00CF75D7">
              <w:t>лова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 w:rsidRPr="00CF75D7">
              <w:t>худ</w:t>
            </w:r>
            <w:proofErr w:type="gramStart"/>
            <w:r w:rsidRPr="00CF75D7">
              <w:t>.с</w:t>
            </w:r>
            <w:proofErr w:type="gramEnd"/>
            <w:r w:rsidRPr="00CF75D7">
              <w:t>лово</w:t>
            </w:r>
            <w:proofErr w:type="spellEnd"/>
            <w:r w:rsidRPr="00CF75D7">
              <w:t xml:space="preserve"> «Жил был у бабушки козел…».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Создать теплую, комфортную обстановку. Игра направлена на раскрепощение ребенка, преодоление стеснительности.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lastRenderedPageBreak/>
              <w:t>Упражнение для рук, «Дождик» Н.Любарский.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 Ритмические карточки.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 Игры: «Эхо», «Дирижер»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Любая простая песенка.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 </w:t>
            </w:r>
            <w:r w:rsidRPr="00CF75D7">
              <w:t>  «Две сороконожки бежали по дорожке…»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Слушание музыки:</w:t>
            </w:r>
            <w:r w:rsidRPr="00CF75D7">
              <w:t>   «Подснежник» («Апрель») П.Чайковский.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Русские народные песни в исполнении оркестра народных инструментов.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</w:t>
            </w:r>
            <w:r w:rsidRPr="00CF75D7">
              <w:t>  «Во поле береза стояла»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«Всем нужны друзья» </w:t>
            </w:r>
            <w:proofErr w:type="spellStart"/>
            <w:r w:rsidRPr="00CF75D7">
              <w:t>З.Компанейц</w:t>
            </w:r>
            <w:proofErr w:type="spellEnd"/>
            <w:r w:rsidRPr="00CF75D7">
              <w:t>, «Зеленые ботинки» С.Гаврилов, частушки.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</w:t>
            </w:r>
            <w:r w:rsidRPr="00CF75D7">
              <w:t>   хоровод «Вологодские кружева» В. Лаптев. Полька, И Дунаевский.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lastRenderedPageBreak/>
              <w:t>Хоровод  «Во поле береза стояла»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Игры:</w:t>
            </w:r>
            <w:r w:rsidRPr="00CF75D7">
              <w:t>  «В огороде бел козел» р.н.</w:t>
            </w:r>
            <w:proofErr w:type="gramStart"/>
            <w:r w:rsidRPr="00CF75D7">
              <w:t>м</w:t>
            </w:r>
            <w:proofErr w:type="gramEnd"/>
            <w:r w:rsidRPr="00CF75D7">
              <w:t>.</w:t>
            </w:r>
          </w:p>
          <w:p w:rsidR="009F1E85" w:rsidRPr="00CF75D7" w:rsidRDefault="009F1E85">
            <w:pPr>
              <w:spacing w:line="276" w:lineRule="auto"/>
              <w:rPr>
                <w:rFonts w:eastAsiaTheme="minorEastAsia"/>
              </w:rPr>
            </w:pPr>
            <w:r w:rsidRPr="00CF75D7">
              <w:t>«Барин» русская народная игра.</w:t>
            </w: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«Тайна третьей планеты»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06.04.-10</w:t>
            </w:r>
            <w:r w:rsidR="00FB0BF1">
              <w:rPr>
                <w:rFonts w:eastAsia="Times New Roman"/>
              </w:rPr>
              <w:t>.04.2020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«Скворцы прилетели, на крыльях весну принесли»</w:t>
            </w:r>
            <w:r w:rsidR="000B4EEF">
              <w:rPr>
                <w:rFonts w:eastAsia="Times New Roman"/>
              </w:rPr>
              <w:t xml:space="preserve"> 13.04. – 30</w:t>
            </w:r>
            <w:r w:rsidR="00FB0BF1">
              <w:rPr>
                <w:rFonts w:eastAsia="Times New Roman"/>
              </w:rPr>
              <w:t>.04.2020</w:t>
            </w:r>
            <w:r w:rsidRPr="00CF75D7">
              <w:rPr>
                <w:rFonts w:eastAsia="Times New Roman"/>
              </w:rPr>
              <w:t xml:space="preserve"> г.               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9F1E85" w:rsidRPr="00CF75D7" w:rsidTr="009F1E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tabs>
                <w:tab w:val="left" w:pos="175"/>
              </w:tabs>
              <w:spacing w:after="200" w:line="276" w:lineRule="auto"/>
              <w:ind w:right="33"/>
              <w:jc w:val="center"/>
              <w:rPr>
                <w:rFonts w:eastAsia="Times New Roman"/>
              </w:rPr>
            </w:pPr>
            <w:r w:rsidRPr="00CF75D7">
              <w:rPr>
                <w:rFonts w:eastAsia="Times New Roman"/>
                <w:b/>
              </w:rPr>
              <w:lastRenderedPageBreak/>
              <w:t>МАЙ</w:t>
            </w:r>
          </w:p>
        </w:tc>
      </w:tr>
      <w:tr w:rsidR="009F1E85" w:rsidRPr="00CF75D7" w:rsidTr="009F1E85">
        <w:trPr>
          <w:trHeight w:val="199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lastRenderedPageBreak/>
              <w:t>«День Победы»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FB0BF1">
              <w:rPr>
                <w:rFonts w:eastAsia="Times New Roman"/>
              </w:rPr>
              <w:t>.05.-08.05.2020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Введение новых вариантов, игровых моментов.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Уметь </w:t>
            </w:r>
            <w:proofErr w:type="gramStart"/>
            <w:r w:rsidRPr="00CF75D7">
              <w:t>прохлопать</w:t>
            </w:r>
            <w:proofErr w:type="gramEnd"/>
            <w:r w:rsidRPr="00CF75D7">
              <w:t xml:space="preserve"> ритмический рисунок произведения.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Аккомпанировать себе на музыкальных инструментах.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Предложить детям самим определить форму произведения и характер. </w:t>
            </w:r>
            <w:proofErr w:type="spellStart"/>
            <w:r w:rsidRPr="00CF75D7">
              <w:t>Сазать</w:t>
            </w:r>
            <w:proofErr w:type="spellEnd"/>
            <w:r w:rsidRPr="00CF75D7">
              <w:t xml:space="preserve"> детям второе название этого произведения. Предложить нарисовать устную картинку, связанную с этой музыкой и нашим поселком. Показать картинку с изображением </w:t>
            </w:r>
            <w:proofErr w:type="spellStart"/>
            <w:r w:rsidRPr="00CF75D7">
              <w:t>Излучинска</w:t>
            </w:r>
            <w:proofErr w:type="spellEnd"/>
            <w:r w:rsidRPr="00CF75D7">
              <w:t xml:space="preserve">  и белых ночей. Прочитать стихи о поселке.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Узнавать произведения из альбома «Времена года» П. Чайковского,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Придумать вместе с детьми движения к тексту песни.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Петь слаженно, с динамическими оттенками. Худ</w:t>
            </w:r>
            <w:proofErr w:type="gramStart"/>
            <w:r w:rsidRPr="00CF75D7">
              <w:t>.</w:t>
            </w:r>
            <w:proofErr w:type="gramEnd"/>
            <w:r w:rsidRPr="00CF75D7">
              <w:t xml:space="preserve"> </w:t>
            </w:r>
            <w:proofErr w:type="gramStart"/>
            <w:r w:rsidRPr="00CF75D7">
              <w:t>с</w:t>
            </w:r>
            <w:proofErr w:type="gramEnd"/>
            <w:r w:rsidRPr="00CF75D7">
              <w:t>лово. Петь знакомые песни по желанию детей.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Передать в движении шутливый характер песни. Сочетать пение с движением.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Инсценировка стихотворения Д. Хармса.</w:t>
            </w:r>
          </w:p>
          <w:p w:rsidR="009F1E85" w:rsidRPr="00CF75D7" w:rsidRDefault="009F1E85">
            <w:pPr>
              <w:spacing w:after="200" w:line="276" w:lineRule="auto"/>
              <w:ind w:right="99"/>
              <w:rPr>
                <w:rFonts w:eastAsia="Times New Roman"/>
              </w:rPr>
            </w:pPr>
            <w:r w:rsidRPr="00CF75D7"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Музыкально-ритмические движения:</w:t>
            </w:r>
            <w:r w:rsidRPr="00CF75D7">
              <w:t>  Повторение и закрепление пройденного материала.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 xml:space="preserve">Развитие чувства ритма, </w:t>
            </w:r>
            <w:proofErr w:type="spellStart"/>
            <w:r w:rsidRPr="00CF75D7">
              <w:rPr>
                <w:u w:val="single"/>
              </w:rPr>
              <w:t>музицирование</w:t>
            </w:r>
            <w:proofErr w:type="spellEnd"/>
            <w:r w:rsidRPr="00CF75D7">
              <w:rPr>
                <w:u w:val="single"/>
              </w:rPr>
              <w:t>:</w:t>
            </w:r>
            <w:r w:rsidRPr="00CF75D7">
              <w:t> Работа с ритмическими карточками.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Пальчиковая гимнастика:</w:t>
            </w:r>
            <w:r w:rsidRPr="00CF75D7">
              <w:t xml:space="preserve"> Повторение и закрепление пройденного </w:t>
            </w:r>
            <w:proofErr w:type="spellStart"/>
            <w:r w:rsidRPr="00CF75D7">
              <w:t>материала</w:t>
            </w:r>
            <w:proofErr w:type="gramStart"/>
            <w:r w:rsidRPr="00CF75D7">
              <w:t>.</w:t>
            </w:r>
            <w:r w:rsidRPr="00CF75D7">
              <w:rPr>
                <w:u w:val="single"/>
              </w:rPr>
              <w:t>С</w:t>
            </w:r>
            <w:proofErr w:type="gramEnd"/>
            <w:r w:rsidRPr="00CF75D7">
              <w:rPr>
                <w:u w:val="single"/>
              </w:rPr>
              <w:t>лушание</w:t>
            </w:r>
            <w:proofErr w:type="spellEnd"/>
            <w:r w:rsidRPr="00CF75D7">
              <w:rPr>
                <w:u w:val="single"/>
              </w:rPr>
              <w:t xml:space="preserve"> музыки: </w:t>
            </w:r>
            <w:r w:rsidRPr="00CF75D7">
              <w:t xml:space="preserve"> «Белые ночи» («Май») П. Чайковский.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«Веселый крестьянин»  Р.Шуман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Распевание, пение:</w:t>
            </w:r>
            <w:r w:rsidRPr="00CF75D7">
              <w:t>  «</w:t>
            </w:r>
            <w:proofErr w:type="spellStart"/>
            <w:r w:rsidRPr="00CF75D7">
              <w:t>Комарочек</w:t>
            </w:r>
            <w:proofErr w:type="spellEnd"/>
            <w:r w:rsidRPr="00CF75D7">
              <w:t>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«До свиданья, детский сад» А Филиппенко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Пляски, хороводы:</w:t>
            </w:r>
            <w:r w:rsidRPr="00CF75D7">
              <w:t> хоровод «Жил я у пана» р.н.п.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rPr>
                <w:u w:val="single"/>
              </w:rPr>
              <w:t>Игры:</w:t>
            </w:r>
            <w:r w:rsidRPr="00CF75D7">
              <w:t xml:space="preserve">  «Веселый старичок» </w:t>
            </w:r>
            <w:proofErr w:type="spellStart"/>
            <w:r w:rsidRPr="00CF75D7">
              <w:t>К.Орф</w:t>
            </w:r>
            <w:proofErr w:type="spellEnd"/>
            <w:r w:rsidRPr="00CF75D7">
              <w:t>.</w:t>
            </w:r>
          </w:p>
          <w:p w:rsidR="009F1E85" w:rsidRPr="00CF75D7" w:rsidRDefault="009F1E85">
            <w:pPr>
              <w:spacing w:after="200" w:line="276" w:lineRule="auto"/>
              <w:ind w:right="99"/>
              <w:rPr>
                <w:rFonts w:eastAsia="Times New Roman"/>
              </w:rPr>
            </w:pPr>
            <w:r w:rsidRPr="00CF75D7">
              <w:t xml:space="preserve">«Отгадайте, кто мы» К. </w:t>
            </w:r>
            <w:proofErr w:type="spellStart"/>
            <w:r w:rsidRPr="00CF75D7">
              <w:t>Орф</w:t>
            </w:r>
            <w:proofErr w:type="spellEnd"/>
          </w:p>
        </w:tc>
      </w:tr>
      <w:tr w:rsidR="009F1E85" w:rsidRPr="00CF75D7" w:rsidTr="009F1E85">
        <w:trPr>
          <w:trHeight w:val="12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</w:rPr>
              <w:t>«</w:t>
            </w:r>
            <w:r w:rsidRPr="00CF75D7">
              <w:rPr>
                <w:rFonts w:eastAsia="Times New Roman"/>
                <w:b/>
              </w:rPr>
              <w:t>Народная культура и традиции»</w:t>
            </w:r>
          </w:p>
          <w:p w:rsidR="009F1E85" w:rsidRPr="00CF75D7" w:rsidRDefault="000B4EEF">
            <w:pPr>
              <w:spacing w:line="276" w:lineRule="auto"/>
              <w:ind w:right="33"/>
              <w:rPr>
                <w:rFonts w:eastAsia="Times New Roman"/>
              </w:rPr>
            </w:pPr>
            <w:r>
              <w:rPr>
                <w:rFonts w:eastAsia="Times New Roman"/>
              </w:rPr>
              <w:t>13.05.-22</w:t>
            </w:r>
            <w:r w:rsidR="00FB0BF1">
              <w:rPr>
                <w:rFonts w:eastAsia="Times New Roman"/>
              </w:rPr>
              <w:t>.05.2020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  <w:p w:rsidR="009F1E85" w:rsidRPr="00CF75D7" w:rsidRDefault="009F1E85">
            <w:pPr>
              <w:spacing w:after="200" w:line="276" w:lineRule="auto"/>
              <w:ind w:right="33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F1E85" w:rsidRPr="00CF75D7" w:rsidTr="009F1E85">
        <w:trPr>
          <w:trHeight w:val="69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ind w:right="33"/>
              <w:rPr>
                <w:rFonts w:eastAsia="Times New Roman"/>
                <w:b/>
              </w:rPr>
            </w:pPr>
            <w:r w:rsidRPr="00CF75D7">
              <w:rPr>
                <w:rFonts w:eastAsia="Times New Roman"/>
                <w:b/>
              </w:rPr>
              <w:t>«Скоро в школу»</w:t>
            </w:r>
          </w:p>
          <w:p w:rsidR="009F1E85" w:rsidRPr="00CF75D7" w:rsidRDefault="000B4EEF">
            <w:pPr>
              <w:spacing w:line="276" w:lineRule="auto"/>
              <w:ind w:right="99"/>
              <w:rPr>
                <w:rFonts w:eastAsia="Arial Unicode MS"/>
              </w:rPr>
            </w:pPr>
            <w:r>
              <w:rPr>
                <w:rFonts w:eastAsia="Times New Roman"/>
              </w:rPr>
              <w:t>25.05.-29</w:t>
            </w:r>
            <w:r w:rsidR="00FB0BF1">
              <w:rPr>
                <w:rFonts w:eastAsia="Times New Roman"/>
              </w:rPr>
              <w:t>.05.2020</w:t>
            </w:r>
            <w:r w:rsidR="009F1E85" w:rsidRPr="00CF75D7">
              <w:rPr>
                <w:rFonts w:eastAsia="Times New Roman"/>
              </w:rPr>
              <w:t xml:space="preserve"> г.</w:t>
            </w:r>
          </w:p>
          <w:p w:rsidR="009F1E85" w:rsidRPr="00CF75D7" w:rsidRDefault="009F1E85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F1E85" w:rsidRPr="00CF75D7" w:rsidRDefault="009F1E85" w:rsidP="009F1E85">
      <w:pPr>
        <w:pStyle w:val="a3"/>
        <w:tabs>
          <w:tab w:val="left" w:pos="567"/>
          <w:tab w:val="left" w:pos="975"/>
        </w:tabs>
        <w:autoSpaceDE/>
        <w:adjustRightInd/>
        <w:ind w:right="20"/>
        <w:rPr>
          <w:rFonts w:eastAsia="Times New Roman"/>
          <w:b/>
          <w:lang w:eastAsia="ru-RU"/>
        </w:rPr>
      </w:pPr>
    </w:p>
    <w:p w:rsidR="009F1E85" w:rsidRPr="00CF75D7" w:rsidRDefault="009F1E85" w:rsidP="009F1E85">
      <w:pPr>
        <w:rPr>
          <w:rFonts w:eastAsiaTheme="minorEastAsia"/>
          <w:lang w:eastAsia="ru-RU"/>
        </w:rPr>
      </w:pPr>
    </w:p>
    <w:p w:rsidR="009F1E85" w:rsidRPr="00CF75D7" w:rsidRDefault="009F1E85" w:rsidP="009F1E85">
      <w:pPr>
        <w:autoSpaceDE/>
        <w:autoSpaceDN/>
        <w:adjustRightInd/>
        <w:rPr>
          <w:rStyle w:val="2"/>
          <w:rFonts w:eastAsiaTheme="minorHAnsi"/>
          <w:b/>
          <w:sz w:val="24"/>
          <w:szCs w:val="24"/>
        </w:rPr>
        <w:sectPr w:rsidR="009F1E85" w:rsidRPr="00CF75D7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F1E85" w:rsidRPr="00CF75D7" w:rsidRDefault="009F1E85" w:rsidP="009F1E85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r w:rsidRPr="00CF75D7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9F1E85" w:rsidRPr="00CF75D7" w:rsidRDefault="009F1E85" w:rsidP="009F1E85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CF75D7">
        <w:rPr>
          <w:rStyle w:val="a7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CF75D7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9F1E85" w:rsidRPr="00CF75D7" w:rsidRDefault="009F1E85" w:rsidP="009F1E85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CF75D7">
        <w:rPr>
          <w:rStyle w:val="a7"/>
          <w:rFonts w:eastAsiaTheme="minorHAnsi"/>
          <w:sz w:val="24"/>
          <w:szCs w:val="24"/>
        </w:rPr>
        <w:t>самостоятельной инициативной деятельности: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9F1E85" w:rsidRPr="00CF75D7" w:rsidRDefault="009F1E85" w:rsidP="009F1E85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CF75D7">
        <w:rPr>
          <w:rStyle w:val="a7"/>
          <w:rFonts w:eastAsiaTheme="minorHAnsi"/>
          <w:sz w:val="24"/>
          <w:szCs w:val="24"/>
        </w:rPr>
        <w:t xml:space="preserve"> общих требований: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9F1E85" w:rsidRPr="00CF75D7" w:rsidRDefault="009F1E85" w:rsidP="009F1E85">
      <w:pPr>
        <w:pStyle w:val="3"/>
        <w:numPr>
          <w:ilvl w:val="0"/>
          <w:numId w:val="39"/>
        </w:numPr>
        <w:shd w:val="clear" w:color="auto" w:fill="auto"/>
        <w:tabs>
          <w:tab w:val="left" w:pos="1225"/>
        </w:tabs>
        <w:spacing w:before="0" w:after="240"/>
        <w:ind w:left="20" w:right="40" w:firstLine="700"/>
        <w:jc w:val="both"/>
        <w:rPr>
          <w:rStyle w:val="2"/>
          <w:rFonts w:eastAsiaTheme="minorHAnsi"/>
          <w:sz w:val="24"/>
          <w:szCs w:val="24"/>
        </w:rPr>
      </w:pPr>
      <w:r w:rsidRPr="00CF75D7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F1E85" w:rsidRPr="00CF75D7" w:rsidRDefault="009F1E85" w:rsidP="009F1E85">
      <w:pPr>
        <w:pStyle w:val="3"/>
        <w:shd w:val="clear" w:color="auto" w:fill="auto"/>
        <w:tabs>
          <w:tab w:val="left" w:pos="1225"/>
        </w:tabs>
        <w:spacing w:before="0" w:after="240"/>
        <w:ind w:left="720" w:right="40" w:firstLine="0"/>
        <w:rPr>
          <w:rFonts w:cs="Times New Roman"/>
          <w:sz w:val="24"/>
          <w:szCs w:val="24"/>
        </w:rPr>
      </w:pPr>
      <w:r w:rsidRPr="00CF75D7">
        <w:rPr>
          <w:rFonts w:eastAsia="Times New Roman" w:cs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bottomFromText="200" w:vertAnchor="text" w:horzAnchor="page" w:tblpX="1140" w:tblpY="13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7"/>
        <w:gridCol w:w="3120"/>
      </w:tblGrid>
      <w:tr w:rsidR="009F1E85" w:rsidRPr="00CF75D7" w:rsidTr="009F1E85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40" w:lineRule="exact"/>
              <w:jc w:val="center"/>
            </w:pPr>
            <w:r w:rsidRPr="00CF75D7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rPr>
                <w:rFonts w:eastAsia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40" w:lineRule="exact"/>
              <w:ind w:left="284"/>
              <w:jc w:val="center"/>
            </w:pPr>
            <w:r w:rsidRPr="00CF75D7">
              <w:rPr>
                <w:rFonts w:eastAsia="Times New Roman"/>
                <w:b/>
                <w:bCs/>
              </w:rPr>
              <w:t>Наглядно-информационная агитация</w:t>
            </w:r>
          </w:p>
        </w:tc>
      </w:tr>
      <w:tr w:rsidR="009F1E85" w:rsidRPr="00CF75D7" w:rsidTr="009F1E85">
        <w:trPr>
          <w:trHeight w:val="36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Сентябрь, 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left="148"/>
            </w:pPr>
            <w:r w:rsidRPr="00CF75D7"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</w:pPr>
          </w:p>
          <w:p w:rsidR="009F1E85" w:rsidRPr="00CF75D7" w:rsidRDefault="009F1E85">
            <w:pPr>
              <w:spacing w:line="276" w:lineRule="auto"/>
            </w:pPr>
            <w:r w:rsidRPr="00CF75D7">
              <w:t>Рекомендации «Подарите детям праздник»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Консультация «Развитие мелкой моторики рук, как средство развития речи у детей с речевыми нарушениями</w:t>
            </w:r>
            <w:r w:rsidR="005C1F4F">
              <w:t>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Консультация «Использование</w:t>
            </w:r>
            <w:r w:rsidR="00B12576">
              <w:t xml:space="preserve"> пальчиковых </w:t>
            </w:r>
            <w:r w:rsidRPr="00CF75D7">
              <w:t xml:space="preserve">игр </w:t>
            </w:r>
            <w:r w:rsidR="00B12576">
              <w:t>для снятия</w:t>
            </w:r>
            <w:r w:rsidRPr="00CF75D7">
              <w:t xml:space="preserve"> психоэмоционального напряжения у детей </w:t>
            </w:r>
            <w:r w:rsidRPr="00CF75D7">
              <w:lastRenderedPageBreak/>
              <w:t>дошкольного возраста»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-Консультация «Роль родителей в развитии у детей интереса к музыке»</w:t>
            </w:r>
          </w:p>
          <w:p w:rsidR="0041695C" w:rsidRPr="00CF75D7" w:rsidRDefault="0041695C">
            <w:pPr>
              <w:spacing w:line="276" w:lineRule="auto"/>
            </w:pPr>
            <w:r w:rsidRPr="00CF75D7">
              <w:t xml:space="preserve">- </w:t>
            </w:r>
            <w:r w:rsidR="00B12576">
              <w:t>Консультация «Обучение детей игре на детских музыкальных инструментах»</w:t>
            </w:r>
          </w:p>
          <w:p w:rsidR="0041695C" w:rsidRDefault="0041695C">
            <w:pPr>
              <w:spacing w:line="276" w:lineRule="auto"/>
            </w:pPr>
            <w:r w:rsidRPr="00CF75D7">
              <w:t>- Консультация «Развитие мелкой моторики рук, как средство развития речи. Примеры пальчиковой гимнастики для детей 5-6 лет»</w:t>
            </w:r>
          </w:p>
          <w:p w:rsidR="00B12576" w:rsidRDefault="00B12576">
            <w:pPr>
              <w:spacing w:line="276" w:lineRule="auto"/>
            </w:pPr>
            <w:r w:rsidRPr="00CF75D7">
              <w:t>- Консультация</w:t>
            </w:r>
            <w:r>
              <w:t xml:space="preserve"> </w:t>
            </w:r>
            <w:r w:rsidRPr="004E6A1F">
              <w:rPr>
                <w:rFonts w:eastAsia="Times New Roman"/>
                <w:lang w:eastAsia="ru-RU"/>
              </w:rPr>
              <w:t>«Формирование двигательных навыков</w:t>
            </w:r>
            <w:r>
              <w:rPr>
                <w:rFonts w:eastAsia="Times New Roman"/>
                <w:lang w:eastAsia="ru-RU"/>
              </w:rPr>
              <w:t xml:space="preserve"> у детей на музыкальных занятиях</w:t>
            </w:r>
            <w:r w:rsidRPr="004E6A1F">
              <w:rPr>
                <w:rFonts w:eastAsia="Times New Roman"/>
                <w:lang w:eastAsia="ru-RU"/>
              </w:rPr>
              <w:t>»</w:t>
            </w:r>
          </w:p>
          <w:p w:rsidR="005C1F4F" w:rsidRDefault="00B12576">
            <w:pPr>
              <w:spacing w:line="276" w:lineRule="auto"/>
            </w:pPr>
            <w:r w:rsidRPr="00CF75D7">
              <w:t>- Консультация</w:t>
            </w:r>
            <w:r>
              <w:t xml:space="preserve"> «Работа музыкального руководителя с родителями»</w:t>
            </w:r>
          </w:p>
          <w:p w:rsidR="00B12576" w:rsidRPr="00CF75D7" w:rsidRDefault="00B12576">
            <w:pPr>
              <w:spacing w:line="276" w:lineRule="auto"/>
            </w:pPr>
            <w:r w:rsidRPr="00CF75D7">
              <w:t>- Консультация</w:t>
            </w:r>
            <w:r>
              <w:t xml:space="preserve"> </w:t>
            </w:r>
            <w:r w:rsidRPr="004E6A1F">
              <w:rPr>
                <w:rFonts w:eastAsia="Times New Roman"/>
                <w:lang w:eastAsia="ru-RU"/>
              </w:rPr>
              <w:t>«Музыка и физкультура»</w:t>
            </w:r>
          </w:p>
        </w:tc>
      </w:tr>
      <w:tr w:rsidR="009F1E85" w:rsidRPr="00CF75D7" w:rsidTr="009F1E85">
        <w:trPr>
          <w:trHeight w:val="5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Согласно планам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воспитателей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left="148"/>
            </w:pPr>
            <w:r w:rsidRPr="00CF75D7">
              <w:t>-  Посещение родительских собраний, ознакомление родителей  с планом работы по музыкальному воспитанию детей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</w:tr>
      <w:tr w:rsidR="009F1E85" w:rsidRPr="00CF75D7" w:rsidTr="009F1E85">
        <w:trPr>
          <w:trHeight w:val="2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По требованию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left="148"/>
            </w:pPr>
            <w:r w:rsidRPr="00CF75D7"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</w:tr>
      <w:tr w:rsidR="009F1E85" w:rsidRPr="00CF75D7" w:rsidTr="009F1E85">
        <w:trPr>
          <w:trHeight w:val="25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left="148"/>
            </w:pPr>
            <w:r w:rsidRPr="00CF75D7"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</w:tr>
      <w:tr w:rsidR="009F1E85" w:rsidRPr="00CF75D7" w:rsidTr="009F1E85">
        <w:trPr>
          <w:trHeight w:val="25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ind w:left="148"/>
            </w:pPr>
            <w:r w:rsidRPr="00CF75D7">
              <w:t xml:space="preserve">-  Привлечение родителей к изготовлению </w:t>
            </w:r>
            <w:r w:rsidRPr="00CF75D7">
              <w:lastRenderedPageBreak/>
              <w:t>костюмов, наглядного материала, декораций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</w:tr>
    </w:tbl>
    <w:p w:rsidR="009F1E85" w:rsidRPr="00CF75D7" w:rsidRDefault="009F1E85" w:rsidP="009F1E85">
      <w:pPr>
        <w:autoSpaceDE/>
        <w:autoSpaceDN/>
        <w:adjustRightInd/>
        <w:rPr>
          <w:rFonts w:eastAsia="Calibri"/>
          <w:b/>
          <w:caps/>
        </w:rPr>
        <w:sectPr w:rsidR="009F1E85" w:rsidRPr="00CF75D7">
          <w:pgSz w:w="11906" w:h="16838"/>
          <w:pgMar w:top="1134" w:right="851" w:bottom="1134" w:left="1134" w:header="709" w:footer="709" w:gutter="0"/>
          <w:cols w:space="720"/>
        </w:sectPr>
      </w:pPr>
    </w:p>
    <w:p w:rsidR="009F1E85" w:rsidRPr="00CF75D7" w:rsidRDefault="009F1E85" w:rsidP="009F1E85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CF75D7">
        <w:rPr>
          <w:rFonts w:eastAsia="Calibri"/>
          <w:b/>
          <w:caps/>
        </w:rPr>
        <w:lastRenderedPageBreak/>
        <w:t>III. Организационный раздел</w:t>
      </w:r>
    </w:p>
    <w:p w:rsidR="009F1E85" w:rsidRPr="00CF75D7" w:rsidRDefault="009F1E85" w:rsidP="009F1E85">
      <w:pPr>
        <w:tabs>
          <w:tab w:val="left" w:pos="5854"/>
        </w:tabs>
        <w:jc w:val="center"/>
        <w:rPr>
          <w:rFonts w:eastAsia="Calibri"/>
          <w:b/>
          <w:caps/>
        </w:rPr>
      </w:pPr>
    </w:p>
    <w:p w:rsidR="009F1E85" w:rsidRPr="00CF75D7" w:rsidRDefault="009F1E85" w:rsidP="009F1E85">
      <w:pPr>
        <w:tabs>
          <w:tab w:val="left" w:pos="5854"/>
        </w:tabs>
        <w:jc w:val="center"/>
        <w:rPr>
          <w:b/>
        </w:rPr>
      </w:pPr>
      <w:r w:rsidRPr="00CF75D7">
        <w:rPr>
          <w:b/>
        </w:rPr>
        <w:t>3.1. Методическое обеспечение программы. Средства обучения и воспитания</w:t>
      </w:r>
    </w:p>
    <w:p w:rsidR="009F1E85" w:rsidRPr="00CF75D7" w:rsidRDefault="009F1E85" w:rsidP="009F1E85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CF75D7">
        <w:rPr>
          <w:rFonts w:eastAsia="Times New Roman"/>
          <w:b/>
          <w:bCs/>
        </w:rPr>
        <w:t>Методическое обеспечение программы</w:t>
      </w:r>
    </w:p>
    <w:p w:rsidR="009F1E85" w:rsidRPr="00CF75D7" w:rsidRDefault="009F1E85" w:rsidP="009F1E85">
      <w:pPr>
        <w:jc w:val="center"/>
        <w:rPr>
          <w:b/>
        </w:rPr>
      </w:pPr>
    </w:p>
    <w:tbl>
      <w:tblPr>
        <w:tblW w:w="14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2976"/>
        <w:gridCol w:w="9622"/>
      </w:tblGrid>
      <w:tr w:rsidR="009F1E85" w:rsidRPr="00CF75D7" w:rsidTr="009F1E85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Наименование программы дошкольного образования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УМК (методические пособия, технологии)</w:t>
            </w:r>
          </w:p>
        </w:tc>
      </w:tr>
      <w:tr w:rsidR="009F1E85" w:rsidRPr="00CF75D7" w:rsidTr="009F1E85">
        <w:trPr>
          <w:trHeight w:val="241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rPr>
                <w:b/>
              </w:rPr>
              <w:t>Подготовительная к школе группа  с 6 до 7 лет</w:t>
            </w: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F1E85" w:rsidRPr="00CF75D7" w:rsidTr="009F1E85">
        <w:trPr>
          <w:trHeight w:val="254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Музыка</w:t>
            </w:r>
          </w:p>
        </w:tc>
      </w:tr>
      <w:tr w:rsidR="009F1E85" w:rsidRPr="00CF75D7" w:rsidTr="009F1E85">
        <w:trPr>
          <w:trHeight w:val="25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Программа и методические пособия</w:t>
            </w:r>
          </w:p>
        </w:tc>
      </w:tr>
      <w:tr w:rsidR="009F1E85" w:rsidRPr="00CF75D7" w:rsidTr="009F1E85">
        <w:trPr>
          <w:trHeight w:val="1998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Примерная образовательная программа дошкольного образования «Детство» под редакцией Т.И. Бабаева, А.Г. Гогоберидзе, О.В. Солнцева (</w:t>
            </w:r>
            <w:proofErr w:type="gramStart"/>
            <w:r w:rsidRPr="00CF75D7">
              <w:t>С-Пб</w:t>
            </w:r>
            <w:proofErr w:type="gramEnd"/>
            <w:r w:rsidRPr="00CF75D7">
              <w:t>.,2014 г.)</w:t>
            </w:r>
          </w:p>
          <w:p w:rsidR="009F1E85" w:rsidRPr="00CF75D7" w:rsidRDefault="009F1E85">
            <w:pPr>
              <w:spacing w:line="276" w:lineRule="auto"/>
            </w:pP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 w:rsidP="009F1E85">
            <w:pPr>
              <w:numPr>
                <w:ilvl w:val="0"/>
                <w:numId w:val="4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 xml:space="preserve">Образовательная область «Музыка» А.Г.Гогоберидзе, В.А. </w:t>
            </w:r>
            <w:proofErr w:type="spellStart"/>
            <w:r w:rsidRPr="00CF75D7">
              <w:rPr>
                <w:rFonts w:eastAsia="Times New Roman"/>
              </w:rPr>
              <w:t>Деркунская</w:t>
            </w:r>
            <w:proofErr w:type="spellEnd"/>
            <w:r w:rsidRPr="00CF75D7">
              <w:rPr>
                <w:rFonts w:eastAsia="Times New Roman"/>
              </w:rPr>
              <w:t>. (</w:t>
            </w:r>
            <w:proofErr w:type="gramStart"/>
            <w:r w:rsidRPr="00CF75D7">
              <w:rPr>
                <w:rFonts w:eastAsia="Times New Roman"/>
              </w:rPr>
              <w:t>С-Пб</w:t>
            </w:r>
            <w:proofErr w:type="gramEnd"/>
            <w:r w:rsidRPr="00CF75D7">
              <w:rPr>
                <w:rFonts w:eastAsia="Times New Roman"/>
              </w:rPr>
              <w:t xml:space="preserve">.,2012 г.) </w:t>
            </w:r>
          </w:p>
          <w:p w:rsidR="009F1E85" w:rsidRPr="00CF75D7" w:rsidRDefault="009F1E85" w:rsidP="009F1E85">
            <w:pPr>
              <w:numPr>
                <w:ilvl w:val="0"/>
                <w:numId w:val="4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 xml:space="preserve">Утренники в детском саду. Н.Луконина, Л. </w:t>
            </w:r>
            <w:proofErr w:type="spellStart"/>
            <w:r w:rsidRPr="00CF75D7">
              <w:rPr>
                <w:rFonts w:eastAsia="Times New Roman"/>
              </w:rPr>
              <w:t>Чадова</w:t>
            </w:r>
            <w:proofErr w:type="spellEnd"/>
            <w:r w:rsidRPr="00CF75D7">
              <w:rPr>
                <w:rFonts w:eastAsia="Times New Roman"/>
              </w:rPr>
              <w:t>. Сценарии о природе. Москва. Айрис- Пресс, 2006г.</w:t>
            </w:r>
          </w:p>
          <w:p w:rsidR="009F1E85" w:rsidRPr="00CF75D7" w:rsidRDefault="009F1E85" w:rsidP="009F1E85">
            <w:pPr>
              <w:numPr>
                <w:ilvl w:val="0"/>
                <w:numId w:val="4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 xml:space="preserve">Праздники в детском саду Н.Зарецкая, З. </w:t>
            </w:r>
            <w:proofErr w:type="spellStart"/>
            <w:r w:rsidRPr="00CF75D7">
              <w:rPr>
                <w:rFonts w:eastAsia="Times New Roman"/>
              </w:rPr>
              <w:t>Роот</w:t>
            </w:r>
            <w:proofErr w:type="spellEnd"/>
            <w:r w:rsidRPr="00CF75D7">
              <w:rPr>
                <w:rFonts w:eastAsia="Times New Roman"/>
              </w:rPr>
              <w:t>. Москва. Айрис- Пресс, 2008г.</w:t>
            </w:r>
          </w:p>
          <w:p w:rsidR="009F1E85" w:rsidRPr="00CF75D7" w:rsidRDefault="009F1E85" w:rsidP="009F1E85">
            <w:pPr>
              <w:numPr>
                <w:ilvl w:val="0"/>
                <w:numId w:val="4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CF75D7">
              <w:rPr>
                <w:rFonts w:eastAsia="Times New Roman"/>
              </w:rPr>
              <w:t>Танцы для детей младшего дошкольного возраста. Пособие для практических работников ДОУ. Н.Зарецкая, Москва. Айрис- Пресс, 2008г.</w:t>
            </w:r>
          </w:p>
        </w:tc>
      </w:tr>
      <w:tr w:rsidR="009F1E85" w:rsidRPr="00CF75D7" w:rsidTr="009F1E85">
        <w:trPr>
          <w:trHeight w:val="439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 xml:space="preserve">Парциальная программа «Ладушки», авторы </w:t>
            </w:r>
            <w:proofErr w:type="spellStart"/>
            <w:r w:rsidRPr="00CF75D7">
              <w:t>Каплунова</w:t>
            </w:r>
            <w:proofErr w:type="spellEnd"/>
            <w:r w:rsidRPr="00CF75D7">
              <w:t xml:space="preserve"> И.М., </w:t>
            </w:r>
            <w:proofErr w:type="spellStart"/>
            <w:r w:rsidRPr="00CF75D7">
              <w:t>Новоскольцева</w:t>
            </w:r>
            <w:proofErr w:type="spellEnd"/>
            <w:r w:rsidRPr="00CF75D7">
              <w:t xml:space="preserve"> И.А., 2010.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 w:rsidP="009F1E85">
            <w:pPr>
              <w:numPr>
                <w:ilvl w:val="0"/>
                <w:numId w:val="41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CF75D7">
              <w:rPr>
                <w:rFonts w:eastAsia="Times New Roman"/>
              </w:rPr>
              <w:t>Каплунова</w:t>
            </w:r>
            <w:proofErr w:type="spellEnd"/>
            <w:r w:rsidRPr="00CF75D7">
              <w:rPr>
                <w:rFonts w:eastAsia="Times New Roman"/>
              </w:rPr>
              <w:t xml:space="preserve"> И.М., </w:t>
            </w:r>
            <w:proofErr w:type="spellStart"/>
            <w:r w:rsidRPr="00CF75D7">
              <w:rPr>
                <w:rFonts w:eastAsia="Times New Roman"/>
              </w:rPr>
              <w:t>Новоскольцева</w:t>
            </w:r>
            <w:proofErr w:type="spellEnd"/>
            <w:r w:rsidRPr="00CF75D7">
              <w:rPr>
                <w:rFonts w:eastAsia="Times New Roman"/>
              </w:rPr>
              <w:t xml:space="preserve"> И.А. Ясельки. Планирование и репертуар музыкальных занятий с </w:t>
            </w:r>
            <w:proofErr w:type="spellStart"/>
            <w:r w:rsidRPr="00CF75D7">
              <w:rPr>
                <w:rFonts w:eastAsia="Times New Roman"/>
              </w:rPr>
              <w:t>аудиоприложением</w:t>
            </w:r>
            <w:proofErr w:type="spellEnd"/>
            <w:r w:rsidRPr="00CF75D7">
              <w:rPr>
                <w:rFonts w:eastAsia="Times New Roman"/>
              </w:rPr>
              <w:t xml:space="preserve"> (2 С</w:t>
            </w:r>
            <w:proofErr w:type="gramStart"/>
            <w:r w:rsidRPr="00CF75D7">
              <w:rPr>
                <w:rFonts w:eastAsia="Times New Roman"/>
              </w:rPr>
              <w:t>D</w:t>
            </w:r>
            <w:proofErr w:type="gramEnd"/>
            <w:r w:rsidRPr="00CF75D7">
              <w:rPr>
                <w:rFonts w:eastAsia="Times New Roman"/>
              </w:rPr>
              <w:t>). – И.: «Невская нота – С.Петербург», 2010.</w:t>
            </w:r>
          </w:p>
          <w:p w:rsidR="009F1E85" w:rsidRPr="00CF75D7" w:rsidRDefault="009F1E85" w:rsidP="009F1E85">
            <w:pPr>
              <w:numPr>
                <w:ilvl w:val="0"/>
                <w:numId w:val="41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CF75D7">
              <w:rPr>
                <w:rFonts w:eastAsia="Times New Roman"/>
              </w:rPr>
              <w:t>Каплунова</w:t>
            </w:r>
            <w:proofErr w:type="spellEnd"/>
            <w:r w:rsidRPr="00CF75D7">
              <w:rPr>
                <w:rFonts w:eastAsia="Times New Roman"/>
              </w:rPr>
              <w:t xml:space="preserve"> И.М., </w:t>
            </w:r>
            <w:proofErr w:type="spellStart"/>
            <w:r w:rsidRPr="00CF75D7">
              <w:rPr>
                <w:rFonts w:eastAsia="Times New Roman"/>
              </w:rPr>
              <w:t>Новоскольцева</w:t>
            </w:r>
            <w:proofErr w:type="spellEnd"/>
            <w:r w:rsidRPr="00CF75D7">
              <w:rPr>
                <w:rFonts w:eastAsia="Times New Roman"/>
              </w:rPr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9F1E85" w:rsidRPr="00CF75D7" w:rsidRDefault="009F1E85" w:rsidP="009F1E85">
            <w:pPr>
              <w:numPr>
                <w:ilvl w:val="0"/>
                <w:numId w:val="41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CF75D7">
              <w:rPr>
                <w:rFonts w:eastAsia="Times New Roman"/>
              </w:rPr>
              <w:t>Каплунова</w:t>
            </w:r>
            <w:proofErr w:type="spellEnd"/>
            <w:r w:rsidRPr="00CF75D7">
              <w:rPr>
                <w:rFonts w:eastAsia="Times New Roman"/>
              </w:rPr>
              <w:t xml:space="preserve"> И.М., </w:t>
            </w:r>
            <w:proofErr w:type="spellStart"/>
            <w:r w:rsidRPr="00CF75D7">
              <w:rPr>
                <w:rFonts w:eastAsia="Times New Roman"/>
              </w:rPr>
              <w:t>Новоскольцева</w:t>
            </w:r>
            <w:proofErr w:type="spellEnd"/>
            <w:r w:rsidRPr="00CF75D7">
              <w:rPr>
                <w:rFonts w:eastAsia="Times New Roman"/>
              </w:rPr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9F1E85" w:rsidRPr="00CF75D7" w:rsidRDefault="009F1E85" w:rsidP="009F1E85">
            <w:pPr>
              <w:numPr>
                <w:ilvl w:val="0"/>
                <w:numId w:val="41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CF75D7">
              <w:rPr>
                <w:rFonts w:eastAsia="Times New Roman"/>
              </w:rPr>
              <w:t>Каплунова</w:t>
            </w:r>
            <w:proofErr w:type="spellEnd"/>
            <w:r w:rsidRPr="00CF75D7">
              <w:rPr>
                <w:rFonts w:eastAsia="Times New Roman"/>
              </w:rPr>
              <w:t xml:space="preserve"> И.М., </w:t>
            </w:r>
            <w:proofErr w:type="spellStart"/>
            <w:r w:rsidRPr="00CF75D7">
              <w:rPr>
                <w:rFonts w:eastAsia="Times New Roman"/>
              </w:rPr>
              <w:t>Новоскольцева</w:t>
            </w:r>
            <w:proofErr w:type="spellEnd"/>
            <w:r w:rsidRPr="00CF75D7">
              <w:rPr>
                <w:rFonts w:eastAsia="Times New Roman"/>
              </w:rPr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9F1E85" w:rsidRPr="00CF75D7" w:rsidRDefault="009F1E85" w:rsidP="009F1E85">
            <w:pPr>
              <w:numPr>
                <w:ilvl w:val="0"/>
                <w:numId w:val="41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CF75D7">
              <w:rPr>
                <w:rFonts w:eastAsia="Times New Roman"/>
              </w:rPr>
              <w:t>Каплунова</w:t>
            </w:r>
            <w:proofErr w:type="spellEnd"/>
            <w:r w:rsidRPr="00CF75D7">
              <w:rPr>
                <w:rFonts w:eastAsia="Times New Roman"/>
              </w:rPr>
              <w:t xml:space="preserve"> И.М., </w:t>
            </w:r>
            <w:proofErr w:type="spellStart"/>
            <w:r w:rsidRPr="00CF75D7">
              <w:rPr>
                <w:rFonts w:eastAsia="Times New Roman"/>
              </w:rPr>
              <w:t>Новоскольцева</w:t>
            </w:r>
            <w:proofErr w:type="spellEnd"/>
            <w:r w:rsidRPr="00CF75D7">
              <w:rPr>
                <w:rFonts w:eastAsia="Times New Roman"/>
              </w:rPr>
              <w:t xml:space="preserve"> И.А. Зимние забавы. Праздники в детском саду. </w:t>
            </w:r>
            <w:r w:rsidRPr="00CF75D7">
              <w:rPr>
                <w:rFonts w:eastAsia="Times New Roman"/>
              </w:rPr>
              <w:lastRenderedPageBreak/>
              <w:t>Пособие для музыкальных руководителей детских дошкольных учреждений (2). - И.: «Композитор – С.Петербург», 2006 г.</w:t>
            </w:r>
          </w:p>
        </w:tc>
      </w:tr>
    </w:tbl>
    <w:p w:rsidR="009F1E85" w:rsidRPr="00CF75D7" w:rsidRDefault="009F1E85" w:rsidP="009F1E85">
      <w:pPr>
        <w:jc w:val="center"/>
        <w:rPr>
          <w:b/>
        </w:rPr>
      </w:pPr>
    </w:p>
    <w:p w:rsidR="009F1E85" w:rsidRPr="00CF75D7" w:rsidRDefault="009F1E85" w:rsidP="009F1E85">
      <w:pPr>
        <w:jc w:val="center"/>
        <w:rPr>
          <w:b/>
        </w:rPr>
      </w:pP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>3.2. Особенности организации развивающей предметно-пространственной среды</w:t>
      </w:r>
    </w:p>
    <w:tbl>
      <w:tblPr>
        <w:tblW w:w="14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347"/>
      </w:tblGrid>
      <w:tr w:rsidR="009F1E85" w:rsidRPr="00CF75D7" w:rsidTr="009F1E85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Содержание</w:t>
            </w:r>
          </w:p>
        </w:tc>
      </w:tr>
      <w:tr w:rsidR="009F1E85" w:rsidRPr="00CF75D7" w:rsidTr="009F1E85">
        <w:trPr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Мебель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>Столы журнальные, стулья</w:t>
            </w:r>
          </w:p>
        </w:tc>
      </w:tr>
      <w:tr w:rsidR="009F1E85" w:rsidRPr="00CF75D7" w:rsidTr="009F1E85">
        <w:trPr>
          <w:trHeight w:val="7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Информационно-технические средства обучения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proofErr w:type="spellStart"/>
            <w:r w:rsidRPr="00CF75D7">
              <w:t>Мультимедийное</w:t>
            </w:r>
            <w:proofErr w:type="spellEnd"/>
            <w:r w:rsidRPr="00CF75D7">
              <w:t xml:space="preserve"> оборудование: интерактивная доска, музыкальный центр, диски, кассеты.</w:t>
            </w:r>
          </w:p>
        </w:tc>
      </w:tr>
      <w:tr w:rsidR="009F1E85" w:rsidRPr="00CF75D7" w:rsidTr="009F1E85">
        <w:trPr>
          <w:trHeight w:val="1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Материалы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Кукольные театры: </w:t>
            </w:r>
            <w:proofErr w:type="spellStart"/>
            <w:r w:rsidRPr="00CF75D7">
              <w:t>би-ба-бо</w:t>
            </w:r>
            <w:proofErr w:type="spellEnd"/>
            <w:r w:rsidRPr="00CF75D7">
              <w:t xml:space="preserve">, театр петрушки, пальчиковый, на </w:t>
            </w:r>
            <w:proofErr w:type="spellStart"/>
            <w:r w:rsidRPr="00CF75D7">
              <w:t>гапите</w:t>
            </w:r>
            <w:proofErr w:type="spellEnd"/>
            <w:r w:rsidRPr="00CF75D7">
              <w:t>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Детские музыкальные инструменты, самоделки,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Элементы костюмов, детские костюмы, взрослые костюмы.</w:t>
            </w:r>
          </w:p>
        </w:tc>
      </w:tr>
      <w:tr w:rsidR="009F1E85" w:rsidRPr="00CF75D7" w:rsidTr="009F1E85">
        <w:trPr>
          <w:trHeight w:val="10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Оборудование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 xml:space="preserve">Сцена, занавес, кулисы, ширмы разной высоты, настольные ширмы, мольберт, </w:t>
            </w:r>
            <w:proofErr w:type="spellStart"/>
            <w:r w:rsidRPr="00CF75D7">
              <w:t>фланелеграф</w:t>
            </w:r>
            <w:proofErr w:type="spellEnd"/>
            <w:r w:rsidRPr="00CF75D7">
              <w:t>, зеркальный шар,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Фортепиано, баян,</w:t>
            </w:r>
          </w:p>
          <w:p w:rsidR="009F1E85" w:rsidRPr="00CF75D7" w:rsidRDefault="009F1E85">
            <w:pPr>
              <w:spacing w:line="276" w:lineRule="auto"/>
            </w:pPr>
            <w:proofErr w:type="gramStart"/>
            <w:r w:rsidRPr="00CF75D7">
              <w:t xml:space="preserve">Декорации:  деревья,  елочки,  плоскостные  деревья,  кустарники,  клумбы,  дома,  снежный  ком,  </w:t>
            </w:r>
            <w:r w:rsidRPr="00CF75D7">
              <w:lastRenderedPageBreak/>
              <w:t>часы  с кукушкой, сундук, праздничные коробки, большая конфета.</w:t>
            </w:r>
            <w:proofErr w:type="gramEnd"/>
          </w:p>
        </w:tc>
      </w:tr>
      <w:tr w:rsidR="009F1E85" w:rsidRPr="00CF75D7" w:rsidTr="009F1E85">
        <w:trPr>
          <w:trHeight w:val="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Дидактические игры и</w:t>
            </w:r>
          </w:p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пособия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</w:pPr>
            <w:r w:rsidRPr="00CF75D7">
              <w:t xml:space="preserve">Ритмические и пальчиковые игры,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Музыкальные лесенки: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- 3 ступени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- 5 ступеней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тучка-схема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Музыкально-дидактические игры: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«На бабушкином дворе» - «Паровоз»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«Капельки»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«Дружная семейка»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«Узнай по голосу» -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«Сколько птиц поет?»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- «Три чуда»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«Нарисуй мелодию»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«Определи по ритму»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«Выложи графически»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«Ритмический кубик»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«Музыкальная угадай-ка»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 - «Музыкальная пирамида»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- «Будь внимательным»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- «Чей ансамбль лучше?»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 xml:space="preserve">- «Бубенчики»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- «Три кита»</w:t>
            </w:r>
          </w:p>
          <w:p w:rsidR="009F1E85" w:rsidRPr="00CF75D7" w:rsidRDefault="009F1E85" w:rsidP="009F1E85">
            <w:pPr>
              <w:spacing w:line="276" w:lineRule="auto"/>
            </w:pPr>
            <w:r w:rsidRPr="00CF75D7">
              <w:t xml:space="preserve"> - «Угадай, на чем играю?» </w:t>
            </w:r>
          </w:p>
          <w:p w:rsidR="009F1E85" w:rsidRPr="00CF75D7" w:rsidRDefault="009F1E85" w:rsidP="009F1E85">
            <w:pPr>
              <w:spacing w:line="276" w:lineRule="auto"/>
            </w:pPr>
            <w:r w:rsidRPr="00CF75D7">
              <w:t xml:space="preserve">- «Кто в домике живет?» </w:t>
            </w:r>
          </w:p>
          <w:p w:rsidR="009F1E85" w:rsidRPr="00CF75D7" w:rsidRDefault="009F1E85" w:rsidP="009F1E85">
            <w:pPr>
              <w:spacing w:line="276" w:lineRule="auto"/>
            </w:pPr>
            <w:r w:rsidRPr="00CF75D7">
              <w:t>- «Рыбки»</w:t>
            </w:r>
          </w:p>
          <w:p w:rsidR="009F1E85" w:rsidRPr="00CF75D7" w:rsidRDefault="009F1E85" w:rsidP="009F1E85">
            <w:pPr>
              <w:spacing w:line="276" w:lineRule="auto"/>
            </w:pPr>
            <w:r w:rsidRPr="00CF75D7">
              <w:t xml:space="preserve"> - «Ритмические цепочки»</w:t>
            </w:r>
          </w:p>
        </w:tc>
      </w:tr>
      <w:tr w:rsidR="009F1E85" w:rsidRPr="00CF75D7" w:rsidTr="009F1E85">
        <w:trPr>
          <w:trHeight w:val="6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Наглядные пособия и</w:t>
            </w:r>
          </w:p>
          <w:p w:rsidR="009F1E85" w:rsidRPr="00CF75D7" w:rsidRDefault="009F1E85">
            <w:pPr>
              <w:spacing w:line="276" w:lineRule="auto"/>
              <w:ind w:left="142"/>
              <w:jc w:val="center"/>
            </w:pPr>
            <w:r w:rsidRPr="00CF75D7">
              <w:t>раздаточный материал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9" w:rsidRPr="00CF75D7" w:rsidRDefault="009F1E85">
            <w:pPr>
              <w:spacing w:line="276" w:lineRule="auto"/>
            </w:pPr>
            <w:r w:rsidRPr="00CF75D7">
              <w:t xml:space="preserve">Портреты русских, советских и зарубежных композиторов, 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>Иллюстративный материал: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 - иллюстрации к песням;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 - иллюстрации к произведениям по слушанию музыки;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 - иллюстрации музыкальных инструментов; 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>- иллюстрации к дидактическим играм; - дыхательная гимнастика;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 - артикуляционная гимнастика; 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>- ноты для металлофона к песням;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 Ритмические и мелодические фишки, 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Ритмические палочки, кубики, пробки, </w:t>
            </w:r>
          </w:p>
          <w:p w:rsidR="00AB45E9" w:rsidRPr="00CF75D7" w:rsidRDefault="009F1E85">
            <w:pPr>
              <w:spacing w:line="276" w:lineRule="auto"/>
            </w:pPr>
            <w:r w:rsidRPr="00CF75D7">
              <w:t xml:space="preserve">Мелкие игрушки для дидактических игр, </w:t>
            </w:r>
          </w:p>
          <w:p w:rsidR="009F1E85" w:rsidRPr="00CF75D7" w:rsidRDefault="009F1E85">
            <w:pPr>
              <w:spacing w:line="276" w:lineRule="auto"/>
            </w:pPr>
            <w:r w:rsidRPr="00CF75D7">
              <w:t>Демонстрационные игрушки.</w:t>
            </w:r>
          </w:p>
        </w:tc>
      </w:tr>
    </w:tbl>
    <w:p w:rsidR="009F1E85" w:rsidRPr="00CF75D7" w:rsidRDefault="009F1E85" w:rsidP="009F1E85">
      <w:pPr>
        <w:jc w:val="center"/>
        <w:rPr>
          <w:b/>
        </w:rPr>
      </w:pP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>3.3. Учебный план</w:t>
      </w:r>
    </w:p>
    <w:p w:rsidR="009F1E85" w:rsidRPr="00CF75D7" w:rsidRDefault="009F1E85" w:rsidP="009F1E85">
      <w:pPr>
        <w:jc w:val="center"/>
        <w:rPr>
          <w:b/>
        </w:rPr>
      </w:pPr>
    </w:p>
    <w:p w:rsidR="009F1E85" w:rsidRPr="00CF75D7" w:rsidRDefault="009F1E85" w:rsidP="009F1E85">
      <w:pPr>
        <w:jc w:val="center"/>
        <w:rPr>
          <w:b/>
        </w:rPr>
      </w:pPr>
      <w:r w:rsidRPr="00CF75D7">
        <w:rPr>
          <w:b/>
        </w:rPr>
        <w:t>Распределение организованной образовательной деятельности в течение учебного года</w:t>
      </w:r>
    </w:p>
    <w:p w:rsidR="009F1E85" w:rsidRPr="00CF75D7" w:rsidRDefault="009F1E85" w:rsidP="009F1E85"/>
    <w:tbl>
      <w:tblPr>
        <w:tblW w:w="14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1"/>
        <w:gridCol w:w="1560"/>
        <w:gridCol w:w="1120"/>
        <w:gridCol w:w="1100"/>
        <w:gridCol w:w="980"/>
        <w:gridCol w:w="1100"/>
        <w:gridCol w:w="980"/>
        <w:gridCol w:w="1100"/>
        <w:gridCol w:w="720"/>
        <w:gridCol w:w="980"/>
        <w:gridCol w:w="700"/>
        <w:gridCol w:w="1679"/>
      </w:tblGrid>
      <w:tr w:rsidR="009F1E85" w:rsidRPr="00CF75D7" w:rsidTr="009F1E85">
        <w:trPr>
          <w:trHeight w:val="31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Образовательная</w:t>
            </w:r>
          </w:p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область/ раздел</w:t>
            </w:r>
          </w:p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Виды</w:t>
            </w:r>
          </w:p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детской</w:t>
            </w:r>
          </w:p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деятельности</w:t>
            </w:r>
          </w:p>
        </w:tc>
        <w:tc>
          <w:tcPr>
            <w:tcW w:w="104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Количество занятий и образовательных ситуаций</w:t>
            </w:r>
          </w:p>
        </w:tc>
      </w:tr>
      <w:tr w:rsidR="009F1E85" w:rsidRPr="00CF75D7" w:rsidTr="009F1E85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7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</w:tr>
      <w:tr w:rsidR="009F1E85" w:rsidRPr="00CF75D7" w:rsidTr="009F1E85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7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</w:tr>
      <w:tr w:rsidR="009F1E85" w:rsidRPr="00CF75D7" w:rsidTr="009F1E85">
        <w:trPr>
          <w:trHeight w:val="38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85" w:rsidRPr="00CF75D7" w:rsidRDefault="009F1E85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сентябрь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октябрь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ноябрь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декабрь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январь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май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 xml:space="preserve">Итого за </w:t>
            </w:r>
            <w:proofErr w:type="spellStart"/>
            <w:r w:rsidRPr="00CF75D7">
              <w:rPr>
                <w:b/>
              </w:rPr>
              <w:t>уч</w:t>
            </w:r>
            <w:proofErr w:type="spellEnd"/>
            <w:r w:rsidRPr="00CF75D7">
              <w:rPr>
                <w:b/>
              </w:rPr>
              <w:t>. год</w:t>
            </w:r>
          </w:p>
        </w:tc>
      </w:tr>
      <w:tr w:rsidR="009F1E85" w:rsidRPr="00CF75D7" w:rsidTr="009F1E85">
        <w:trPr>
          <w:trHeight w:val="5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rPr>
                <w:b/>
              </w:rPr>
            </w:pPr>
            <w:r w:rsidRPr="00CF75D7">
              <w:rPr>
                <w:b/>
              </w:rPr>
              <w:t>«Художественно-</w:t>
            </w:r>
          </w:p>
          <w:p w:rsidR="009F1E85" w:rsidRPr="00CF75D7" w:rsidRDefault="009F1E85">
            <w:pPr>
              <w:spacing w:line="276" w:lineRule="auto"/>
              <w:rPr>
                <w:b/>
              </w:rPr>
            </w:pPr>
            <w:r w:rsidRPr="00CF75D7">
              <w:rPr>
                <w:b/>
              </w:rPr>
              <w:t>эстетическое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rPr>
                <w:b/>
              </w:rPr>
            </w:pPr>
            <w:r w:rsidRPr="00CF75D7">
              <w:rPr>
                <w:b/>
              </w:rPr>
              <w:t>Музыкальная</w:t>
            </w:r>
          </w:p>
          <w:p w:rsidR="009F1E85" w:rsidRPr="00CF75D7" w:rsidRDefault="009F1E85">
            <w:pPr>
              <w:spacing w:line="276" w:lineRule="auto"/>
              <w:rPr>
                <w:b/>
              </w:rPr>
            </w:pPr>
            <w:r w:rsidRPr="00CF75D7">
              <w:rPr>
                <w:b/>
              </w:rPr>
              <w:t>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FE074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C00E9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C00E9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</w:pPr>
            <w:r w:rsidRPr="00CF75D7">
              <w:t>7</w:t>
            </w:r>
            <w:r w:rsidR="00FE0749">
              <w:t>4</w:t>
            </w:r>
          </w:p>
        </w:tc>
      </w:tr>
    </w:tbl>
    <w:p w:rsidR="009F1E85" w:rsidRPr="00CF75D7" w:rsidRDefault="009F1E85" w:rsidP="009F1E85"/>
    <w:p w:rsidR="009F1E85" w:rsidRPr="00CF75D7" w:rsidRDefault="009F1E85" w:rsidP="009F1E85">
      <w:pPr>
        <w:autoSpaceDE/>
        <w:autoSpaceDN/>
        <w:adjustRightInd/>
        <w:rPr>
          <w:rFonts w:eastAsia="Times New Roman"/>
          <w:b/>
          <w:bCs/>
        </w:rPr>
        <w:sectPr w:rsidR="009F1E85" w:rsidRPr="00CF75D7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F1E85" w:rsidRPr="00CF75D7" w:rsidRDefault="009F1E85" w:rsidP="009F1E85">
      <w:pPr>
        <w:jc w:val="center"/>
      </w:pPr>
      <w:r w:rsidRPr="00CF75D7">
        <w:rPr>
          <w:rFonts w:eastAsia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9F1E85" w:rsidRPr="00CF75D7" w:rsidRDefault="009F1E85" w:rsidP="009F1E85">
      <w:pPr>
        <w:spacing w:line="304" w:lineRule="exact"/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9"/>
        <w:gridCol w:w="1560"/>
        <w:gridCol w:w="1844"/>
        <w:gridCol w:w="2694"/>
      </w:tblGrid>
      <w:tr w:rsidR="009F1E85" w:rsidRPr="00CF75D7" w:rsidTr="009F1E85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>
            <w:pPr>
              <w:spacing w:line="276" w:lineRule="auto"/>
              <w:jc w:val="center"/>
              <w:rPr>
                <w:b/>
              </w:rPr>
            </w:pPr>
            <w:r w:rsidRPr="00CF75D7">
              <w:rPr>
                <w:b/>
              </w:rPr>
              <w:t>Пятница</w:t>
            </w:r>
          </w:p>
        </w:tc>
      </w:tr>
      <w:tr w:rsidR="009F1E85" w:rsidRPr="00CF75D7" w:rsidTr="009F1E85">
        <w:trPr>
          <w:trHeight w:val="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110C29">
            <w:pPr>
              <w:spacing w:line="276" w:lineRule="auto"/>
              <w:jc w:val="center"/>
            </w:pPr>
            <w:r w:rsidRPr="00CF75D7">
              <w:t>Развлечение 1,3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9F1E85" w:rsidP="00110C2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85" w:rsidRPr="00CF75D7" w:rsidRDefault="00110C29">
            <w:pPr>
              <w:spacing w:line="276" w:lineRule="auto"/>
              <w:jc w:val="center"/>
            </w:pPr>
            <w:r>
              <w:t>10.30-11.00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85" w:rsidRPr="00CF75D7" w:rsidRDefault="009F1E85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85" w:rsidRPr="00CF75D7" w:rsidRDefault="00110C29">
            <w:pPr>
              <w:spacing w:line="276" w:lineRule="auto"/>
              <w:jc w:val="center"/>
            </w:pPr>
            <w:r>
              <w:t>10.20-10.50</w:t>
            </w:r>
          </w:p>
        </w:tc>
      </w:tr>
    </w:tbl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>
      <w:pPr>
        <w:pStyle w:val="a3"/>
        <w:numPr>
          <w:ilvl w:val="1"/>
          <w:numId w:val="27"/>
        </w:numPr>
        <w:jc w:val="center"/>
        <w:rPr>
          <w:b/>
        </w:rPr>
      </w:pPr>
      <w:r w:rsidRPr="00CF75D7">
        <w:rPr>
          <w:b/>
        </w:rPr>
        <w:t>Календарный учебный график</w:t>
      </w:r>
    </w:p>
    <w:p w:rsidR="009F1E85" w:rsidRPr="00CF75D7" w:rsidRDefault="009F1E85" w:rsidP="009F1E85"/>
    <w:p w:rsidR="009F1E85" w:rsidRPr="00CF75D7" w:rsidRDefault="009F1E85" w:rsidP="009F1E85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CF75D7">
        <w:rPr>
          <w:rFonts w:eastAsia="Times New Roman"/>
          <w:iCs/>
        </w:rPr>
        <w:t>Режим</w:t>
      </w:r>
      <w:r w:rsidRPr="00CF75D7">
        <w:rPr>
          <w:rFonts w:eastAsia="Times New Roman"/>
          <w:iCs/>
        </w:rPr>
        <w:tab/>
        <w:t>работы</w:t>
      </w:r>
      <w:r w:rsidRPr="00CF75D7">
        <w:rPr>
          <w:rFonts w:eastAsia="Times New Roman"/>
          <w:iCs/>
        </w:rPr>
        <w:tab/>
        <w:t>дошкольного</w:t>
      </w:r>
      <w:r w:rsidRPr="00CF75D7">
        <w:rPr>
          <w:rFonts w:eastAsia="Times New Roman"/>
          <w:iCs/>
        </w:rPr>
        <w:tab/>
        <w:t>образовательного</w:t>
      </w:r>
      <w:r w:rsidRPr="00CF75D7">
        <w:rPr>
          <w:rFonts w:eastAsia="Times New Roman"/>
          <w:iCs/>
        </w:rPr>
        <w:tab/>
        <w:t>учреждения</w:t>
      </w:r>
      <w:r w:rsidRPr="00CF75D7">
        <w:rPr>
          <w:rFonts w:eastAsia="Times New Roman"/>
        </w:rPr>
        <w:t>:</w:t>
      </w:r>
      <w:r w:rsidRPr="00CF75D7">
        <w:tab/>
      </w:r>
    </w:p>
    <w:p w:rsidR="009F1E85" w:rsidRPr="00CF75D7" w:rsidRDefault="009F1E85" w:rsidP="009F1E85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rFonts w:eastAsia="Times New Roman"/>
        </w:rPr>
      </w:pPr>
      <w:r w:rsidRPr="00CF75D7">
        <w:rPr>
          <w:rFonts w:eastAsia="Times New Roman"/>
        </w:rPr>
        <w:t>пятидневная рабочая неделя,</w:t>
      </w:r>
      <w:r w:rsidRPr="00CF75D7">
        <w:rPr>
          <w:rFonts w:eastAsia="Times New Roman"/>
        </w:rPr>
        <w:tab/>
      </w:r>
    </w:p>
    <w:p w:rsidR="009F1E85" w:rsidRPr="00CF75D7" w:rsidRDefault="009F1E85" w:rsidP="009F1E85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CF75D7">
        <w:rPr>
          <w:rFonts w:eastAsia="Times New Roman"/>
        </w:rPr>
        <w:t>выходные: суббота, воскресенье.</w:t>
      </w:r>
    </w:p>
    <w:p w:rsidR="009F1E85" w:rsidRPr="00CF75D7" w:rsidRDefault="009F1E85" w:rsidP="009F1E85">
      <w:pPr>
        <w:spacing w:line="1" w:lineRule="exact"/>
        <w:ind w:firstLine="567"/>
        <w:jc w:val="both"/>
      </w:pPr>
    </w:p>
    <w:p w:rsidR="009F1E85" w:rsidRPr="00CF75D7" w:rsidRDefault="009F1E85" w:rsidP="009F1E85">
      <w:pPr>
        <w:ind w:firstLine="567"/>
        <w:jc w:val="both"/>
      </w:pPr>
      <w:r w:rsidRPr="00CF75D7">
        <w:rPr>
          <w:rFonts w:eastAsia="Times New Roman"/>
        </w:rPr>
        <w:t>Длительность пребывания детей – 12 часов, ежедневный график работы с 7.00 часов до 19.00 часов.</w:t>
      </w:r>
    </w:p>
    <w:p w:rsidR="00DF490D" w:rsidRDefault="009F1E85" w:rsidP="009F1E85">
      <w:pPr>
        <w:ind w:firstLine="567"/>
        <w:jc w:val="both"/>
      </w:pPr>
      <w:r w:rsidRPr="00CF75D7">
        <w:t xml:space="preserve">Продолжительность </w:t>
      </w:r>
      <w:r w:rsidR="00DF490D">
        <w:t>учебного года  с 1 сентября 2019</w:t>
      </w:r>
    </w:p>
    <w:p w:rsidR="009F1E85" w:rsidRPr="00CF75D7" w:rsidRDefault="00DF490D" w:rsidP="009F1E85">
      <w:pPr>
        <w:ind w:firstLine="567"/>
        <w:jc w:val="both"/>
        <w:rPr>
          <w:color w:val="FF0000"/>
        </w:rPr>
      </w:pPr>
      <w:r>
        <w:t xml:space="preserve"> года по 31 мая 2020</w:t>
      </w:r>
      <w:r w:rsidR="009F1E85" w:rsidRPr="00CF75D7">
        <w:t xml:space="preserve"> года (35 недель).</w:t>
      </w:r>
      <w:r w:rsidR="009F1E85" w:rsidRPr="00CF75D7">
        <w:rPr>
          <w:color w:val="FF0000"/>
        </w:rPr>
        <w:t xml:space="preserve"> </w:t>
      </w:r>
    </w:p>
    <w:p w:rsidR="009F1E85" w:rsidRPr="00CF75D7" w:rsidRDefault="009F1E85" w:rsidP="009F1E85">
      <w:pPr>
        <w:ind w:firstLine="567"/>
        <w:jc w:val="both"/>
      </w:pPr>
      <w:r w:rsidRPr="00CF75D7"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</w:t>
      </w:r>
      <w:r w:rsidR="00DF490D">
        <w:t>раммного материала (с 01.09.2019 г. по 15.09.2019</w:t>
      </w:r>
      <w:r w:rsidRPr="00CF75D7">
        <w:t xml:space="preserve"> г.  и с</w:t>
      </w:r>
      <w:r w:rsidRPr="00CF75D7">
        <w:rPr>
          <w:color w:val="FF0000"/>
        </w:rPr>
        <w:t xml:space="preserve"> </w:t>
      </w:r>
      <w:r w:rsidR="00DF490D">
        <w:t>14.05.2020 г. по 25.05. 2020</w:t>
      </w:r>
      <w:r w:rsidRPr="00CF75D7">
        <w:t xml:space="preserve"> г.),</w:t>
      </w:r>
      <w:r w:rsidRPr="00CF75D7">
        <w:rPr>
          <w:color w:val="FF0000"/>
        </w:rPr>
        <w:t xml:space="preserve"> </w:t>
      </w:r>
      <w:r w:rsidRPr="00CF75D7">
        <w:t xml:space="preserve">которая проводится в ходе режимных моментов и в совместной деятельности </w:t>
      </w:r>
      <w:proofErr w:type="gramStart"/>
      <w:r w:rsidRPr="00CF75D7">
        <w:t>со</w:t>
      </w:r>
      <w:proofErr w:type="gramEnd"/>
      <w:r w:rsidRPr="00CF75D7"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CF75D7">
        <w:t>согласно расписания</w:t>
      </w:r>
      <w:proofErr w:type="gramEnd"/>
      <w:r w:rsidRPr="00CF75D7">
        <w:t xml:space="preserve"> непосредственно образовательной деятельности данной возрастной группы.</w:t>
      </w:r>
    </w:p>
    <w:p w:rsidR="009F1E85" w:rsidRPr="00CF75D7" w:rsidRDefault="009F1E85" w:rsidP="009F1E85">
      <w:pPr>
        <w:spacing w:line="232" w:lineRule="auto"/>
        <w:ind w:left="80" w:right="460" w:firstLine="567"/>
      </w:pPr>
      <w:r w:rsidRPr="00CF75D7">
        <w:rPr>
          <w:rFonts w:eastAsia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9F1E85" w:rsidRPr="00CF75D7" w:rsidRDefault="009F1E85" w:rsidP="009F1E85">
      <w:pPr>
        <w:ind w:right="143" w:firstLine="567"/>
        <w:jc w:val="both"/>
      </w:pPr>
      <w:r w:rsidRPr="00CF75D7">
        <w:t>Так же в календарном учебном графике предусматриваются каникулы - 3 раза в год</w:t>
      </w:r>
    </w:p>
    <w:p w:rsidR="009F1E85" w:rsidRPr="00CF75D7" w:rsidRDefault="00DF490D" w:rsidP="009F1E85">
      <w:pPr>
        <w:ind w:right="143" w:firstLine="567"/>
        <w:jc w:val="both"/>
      </w:pPr>
      <w:r>
        <w:t>- с 30 октября по 03 ноября 2019</w:t>
      </w:r>
      <w:r w:rsidR="009F1E85" w:rsidRPr="00CF75D7">
        <w:t xml:space="preserve"> г. «Неделя здоровья»,  </w:t>
      </w:r>
    </w:p>
    <w:p w:rsidR="009F1E85" w:rsidRPr="00CF75D7" w:rsidRDefault="00DF490D" w:rsidP="009F1E85">
      <w:pPr>
        <w:ind w:right="143" w:firstLine="567"/>
        <w:jc w:val="both"/>
      </w:pPr>
      <w:r>
        <w:t>- с 09 января по 12 января 20120</w:t>
      </w:r>
      <w:r w:rsidR="009F1E85" w:rsidRPr="00CF75D7">
        <w:t xml:space="preserve">г. «Рождественское чудо», </w:t>
      </w:r>
    </w:p>
    <w:p w:rsidR="009F1E85" w:rsidRPr="00CF75D7" w:rsidRDefault="009F1E85" w:rsidP="009F1E85">
      <w:pPr>
        <w:ind w:right="143" w:firstLine="567"/>
        <w:jc w:val="both"/>
      </w:pPr>
      <w:r w:rsidRPr="00CF75D7">
        <w:t>-</w:t>
      </w:r>
      <w:r w:rsidR="00DF490D">
        <w:t xml:space="preserve"> с 02 апреля по 06 апреля 2020</w:t>
      </w:r>
      <w:r w:rsidRPr="00CF75D7">
        <w:t xml:space="preserve"> г. «Неделя здоровья», </w:t>
      </w:r>
    </w:p>
    <w:p w:rsidR="009F1E85" w:rsidRPr="00CF75D7" w:rsidRDefault="009F1E85" w:rsidP="009F1E85">
      <w:pPr>
        <w:ind w:right="143" w:firstLine="567"/>
        <w:jc w:val="both"/>
      </w:pPr>
      <w:r w:rsidRPr="00CF75D7">
        <w:t xml:space="preserve">во время </w:t>
      </w:r>
      <w:proofErr w:type="gramStart"/>
      <w:r w:rsidRPr="00CF75D7">
        <w:t>которых</w:t>
      </w:r>
      <w:proofErr w:type="gramEnd"/>
      <w:r w:rsidRPr="00CF75D7">
        <w:t xml:space="preserve">, с детьми организуются занимательные конкурсы, досуги развлечения, спортивные праздники. </w:t>
      </w:r>
    </w:p>
    <w:p w:rsidR="009F1E85" w:rsidRPr="00CF75D7" w:rsidRDefault="009F1E85" w:rsidP="009F1E85">
      <w:pPr>
        <w:ind w:firstLine="567"/>
        <w:jc w:val="both"/>
      </w:pPr>
      <w:r w:rsidRPr="00CF75D7">
        <w:t xml:space="preserve">В учебном плане определяется продолжительность летнего оздоровительного периода с 1 июня по 31 </w:t>
      </w:r>
      <w:r w:rsidR="00DF490D">
        <w:t>августа 2020</w:t>
      </w:r>
      <w:r w:rsidRPr="00CF75D7">
        <w:t xml:space="preserve">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9F1E85" w:rsidRPr="00CF75D7" w:rsidRDefault="009F1E85" w:rsidP="009F1E85">
      <w:pPr>
        <w:pStyle w:val="a3"/>
        <w:numPr>
          <w:ilvl w:val="1"/>
          <w:numId w:val="27"/>
        </w:numPr>
        <w:spacing w:before="240"/>
        <w:jc w:val="center"/>
        <w:rPr>
          <w:b/>
        </w:rPr>
      </w:pPr>
      <w:r w:rsidRPr="00CF75D7">
        <w:rPr>
          <w:b/>
        </w:rPr>
        <w:t>Традиционные события, праздники, мероприятия, провидимые в группе</w:t>
      </w:r>
    </w:p>
    <w:p w:rsidR="009F1E85" w:rsidRPr="00CF75D7" w:rsidRDefault="009F1E85" w:rsidP="009F1E85">
      <w:pPr>
        <w:ind w:firstLine="567"/>
        <w:jc w:val="both"/>
      </w:pPr>
      <w:r w:rsidRPr="00CF75D7">
        <w:t xml:space="preserve">Развитие </w:t>
      </w:r>
      <w:proofErr w:type="spellStart"/>
      <w:r w:rsidRPr="00CF75D7">
        <w:t>культурно-досуговой</w:t>
      </w:r>
      <w:proofErr w:type="spellEnd"/>
      <w:r w:rsidRPr="00CF75D7"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CF75D7">
        <w:t>досуговых</w:t>
      </w:r>
      <w:proofErr w:type="spellEnd"/>
      <w:r w:rsidRPr="00CF75D7"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9F1E85" w:rsidRPr="00CF75D7" w:rsidRDefault="009F1E85" w:rsidP="009F1E85">
      <w:pPr>
        <w:ind w:firstLine="567"/>
        <w:rPr>
          <w:b/>
        </w:rPr>
      </w:pPr>
      <w:r w:rsidRPr="00CF75D7">
        <w:rPr>
          <w:b/>
        </w:rPr>
        <w:t xml:space="preserve">Формы организации </w:t>
      </w:r>
      <w:proofErr w:type="spellStart"/>
      <w:r w:rsidRPr="00CF75D7">
        <w:rPr>
          <w:b/>
        </w:rPr>
        <w:t>досуговых</w:t>
      </w:r>
      <w:proofErr w:type="spellEnd"/>
      <w:r w:rsidRPr="00CF75D7">
        <w:rPr>
          <w:b/>
        </w:rPr>
        <w:t xml:space="preserve"> мероприятий:</w:t>
      </w:r>
    </w:p>
    <w:p w:rsidR="009F1E85" w:rsidRPr="00CF75D7" w:rsidRDefault="009F1E85" w:rsidP="009F1E85">
      <w:pPr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>Праздники и развлечения различной тематики;</w:t>
      </w:r>
    </w:p>
    <w:p w:rsidR="009F1E85" w:rsidRPr="00CF75D7" w:rsidRDefault="009F1E85" w:rsidP="009F1E85">
      <w:pPr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>Игровые досуги;</w:t>
      </w:r>
    </w:p>
    <w:p w:rsidR="009F1E85" w:rsidRPr="00CF75D7" w:rsidRDefault="009F1E85" w:rsidP="009F1E85">
      <w:pPr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CF75D7">
        <w:rPr>
          <w:rFonts w:eastAsia="Times New Roman"/>
          <w:lang w:eastAsia="ru-RU"/>
        </w:rPr>
        <w:t>Кукольные театры,</w:t>
      </w:r>
    </w:p>
    <w:p w:rsidR="009F1E85" w:rsidRPr="00CF75D7" w:rsidRDefault="009F1E85" w:rsidP="009F1E85">
      <w:pPr>
        <w:ind w:firstLine="567"/>
        <w:rPr>
          <w:b/>
        </w:rPr>
      </w:pPr>
      <w:r w:rsidRPr="00CF75D7">
        <w:rPr>
          <w:b/>
        </w:rPr>
        <w:t>Периодичность проведения:</w:t>
      </w:r>
    </w:p>
    <w:p w:rsidR="009F1E85" w:rsidRPr="00CF75D7" w:rsidRDefault="009F1E85" w:rsidP="009F1E85">
      <w:r w:rsidRPr="00CF75D7">
        <w:lastRenderedPageBreak/>
        <w:t xml:space="preserve">Музыкальные развлечения  - 2 раза в месяц, первая, третья неделя. </w:t>
      </w:r>
    </w:p>
    <w:p w:rsidR="009F1E85" w:rsidRPr="00CF75D7" w:rsidRDefault="009F1E85" w:rsidP="009F1E85"/>
    <w:tbl>
      <w:tblPr>
        <w:tblW w:w="99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4210"/>
        <w:gridCol w:w="3358"/>
      </w:tblGrid>
      <w:tr w:rsidR="009F1E85" w:rsidRPr="00CF75D7" w:rsidTr="009F1E85">
        <w:trPr>
          <w:trHeight w:val="358"/>
        </w:trPr>
        <w:tc>
          <w:tcPr>
            <w:tcW w:w="2346" w:type="dxa"/>
            <w:vAlign w:val="bottom"/>
          </w:tcPr>
          <w:p w:rsidR="009F1E85" w:rsidRPr="00CF75D7" w:rsidRDefault="009F1E85" w:rsidP="009F1E85">
            <w:pPr>
              <w:jc w:val="center"/>
              <w:rPr>
                <w:b/>
              </w:rPr>
            </w:pPr>
            <w:r w:rsidRPr="00CF75D7">
              <w:rPr>
                <w:b/>
              </w:rPr>
              <w:t>Месяц,</w:t>
            </w:r>
          </w:p>
        </w:tc>
        <w:tc>
          <w:tcPr>
            <w:tcW w:w="4210" w:type="dxa"/>
            <w:vAlign w:val="bottom"/>
          </w:tcPr>
          <w:p w:rsidR="009F1E85" w:rsidRPr="00CF75D7" w:rsidRDefault="009F1E85" w:rsidP="009F1E85">
            <w:pPr>
              <w:jc w:val="center"/>
              <w:rPr>
                <w:b/>
              </w:rPr>
            </w:pPr>
            <w:r w:rsidRPr="00CF75D7">
              <w:rPr>
                <w:b/>
              </w:rPr>
              <w:t>Название мероприятия</w:t>
            </w:r>
          </w:p>
        </w:tc>
        <w:tc>
          <w:tcPr>
            <w:tcW w:w="3358" w:type="dxa"/>
            <w:vAlign w:val="bottom"/>
          </w:tcPr>
          <w:p w:rsidR="009F1E85" w:rsidRPr="00CF75D7" w:rsidRDefault="009F1E85" w:rsidP="009F1E85">
            <w:pPr>
              <w:jc w:val="center"/>
              <w:rPr>
                <w:b/>
              </w:rPr>
            </w:pPr>
            <w:r w:rsidRPr="00CF75D7">
              <w:rPr>
                <w:b/>
              </w:rPr>
              <w:t>Ответственный</w:t>
            </w:r>
          </w:p>
        </w:tc>
      </w:tr>
      <w:tr w:rsidR="009F1E85" w:rsidRPr="00CF75D7" w:rsidTr="009F1E85">
        <w:trPr>
          <w:trHeight w:val="333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Сентябрь</w:t>
            </w:r>
          </w:p>
        </w:tc>
        <w:tc>
          <w:tcPr>
            <w:tcW w:w="4210" w:type="dxa"/>
          </w:tcPr>
          <w:p w:rsidR="00C00E92" w:rsidRDefault="00C00E92" w:rsidP="009F1E85">
            <w:pPr>
              <w:tabs>
                <w:tab w:val="left" w:pos="4080"/>
              </w:tabs>
              <w:jc w:val="center"/>
            </w:pPr>
            <w:r w:rsidRPr="00BA430B">
              <w:t xml:space="preserve">Праздник взросления </w:t>
            </w:r>
          </w:p>
          <w:p w:rsidR="00C00E92" w:rsidRDefault="00C00E92" w:rsidP="009F1E85">
            <w:pPr>
              <w:tabs>
                <w:tab w:val="left" w:pos="4080"/>
              </w:tabs>
              <w:jc w:val="center"/>
            </w:pPr>
            <w:r w:rsidRPr="00BA430B">
              <w:t>День города</w:t>
            </w:r>
          </w:p>
          <w:p w:rsidR="00C00E92" w:rsidRDefault="00C00E92" w:rsidP="009F1E85">
            <w:pPr>
              <w:tabs>
                <w:tab w:val="left" w:pos="4080"/>
              </w:tabs>
              <w:jc w:val="center"/>
            </w:pPr>
            <w:r w:rsidRPr="00BA430B">
              <w:t>День воспитателя</w:t>
            </w:r>
          </w:p>
          <w:p w:rsidR="009F1E85" w:rsidRPr="00CF75D7" w:rsidRDefault="00C00E92" w:rsidP="009F1E85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A430B">
              <w:t xml:space="preserve"> 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</w:tc>
      </w:tr>
      <w:tr w:rsidR="009F1E85" w:rsidRPr="00CF75D7" w:rsidTr="009F1E85">
        <w:trPr>
          <w:trHeight w:val="336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Октябрь</w:t>
            </w:r>
          </w:p>
        </w:tc>
        <w:tc>
          <w:tcPr>
            <w:tcW w:w="4210" w:type="dxa"/>
          </w:tcPr>
          <w:p w:rsidR="009F1E85" w:rsidRDefault="00C00E92" w:rsidP="00C00E92">
            <w:pPr>
              <w:tabs>
                <w:tab w:val="left" w:pos="4080"/>
              </w:tabs>
              <w:jc w:val="center"/>
            </w:pPr>
            <w:r w:rsidRPr="00BA430B">
              <w:t>День пожилого человека</w:t>
            </w:r>
          </w:p>
          <w:p w:rsidR="00C00E92" w:rsidRPr="00CF75D7" w:rsidRDefault="00C00E92" w:rsidP="00C00E92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A430B">
              <w:t>Осенняя ярмарка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</w:tc>
      </w:tr>
      <w:tr w:rsidR="009F1E85" w:rsidRPr="00CF75D7" w:rsidTr="009F1E85">
        <w:trPr>
          <w:trHeight w:val="336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Ноябрь</w:t>
            </w:r>
          </w:p>
        </w:tc>
        <w:tc>
          <w:tcPr>
            <w:tcW w:w="4210" w:type="dxa"/>
          </w:tcPr>
          <w:p w:rsidR="009F1E85" w:rsidRDefault="00C00E92" w:rsidP="009F1E85">
            <w:pPr>
              <w:tabs>
                <w:tab w:val="left" w:pos="4080"/>
              </w:tabs>
              <w:jc w:val="center"/>
            </w:pPr>
            <w:r w:rsidRPr="00BA430B">
              <w:t>День прыгуна</w:t>
            </w:r>
          </w:p>
          <w:p w:rsidR="00C00E92" w:rsidRDefault="00C00E92" w:rsidP="00C00E92">
            <w:pPr>
              <w:tabs>
                <w:tab w:val="left" w:pos="4080"/>
              </w:tabs>
              <w:jc w:val="center"/>
            </w:pPr>
            <w:r w:rsidRPr="00BA430B">
              <w:t>День здоровья</w:t>
            </w:r>
          </w:p>
          <w:p w:rsidR="00C00E92" w:rsidRDefault="00C00E92" w:rsidP="00C00E92">
            <w:pPr>
              <w:tabs>
                <w:tab w:val="left" w:pos="4080"/>
              </w:tabs>
              <w:jc w:val="center"/>
            </w:pPr>
            <w:r w:rsidRPr="00BA430B">
              <w:t>Синичкин де</w:t>
            </w:r>
            <w:r>
              <w:t>нь</w:t>
            </w:r>
          </w:p>
          <w:p w:rsidR="00C00E92" w:rsidRDefault="00C00E92" w:rsidP="00C00E92">
            <w:pPr>
              <w:tabs>
                <w:tab w:val="left" w:pos="4080"/>
              </w:tabs>
              <w:jc w:val="center"/>
            </w:pPr>
            <w:r w:rsidRPr="00BA430B">
              <w:t>День рождения Деда Мороза</w:t>
            </w:r>
          </w:p>
          <w:p w:rsidR="00C00E92" w:rsidRPr="00C00E92" w:rsidRDefault="00C00E92" w:rsidP="00C00E92">
            <w:pPr>
              <w:tabs>
                <w:tab w:val="left" w:pos="4080"/>
              </w:tabs>
              <w:jc w:val="center"/>
            </w:pPr>
            <w:r w:rsidRPr="00BA430B">
              <w:t xml:space="preserve">День матери  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  <w:r w:rsidRPr="00CF75D7">
              <w:t>.</w:t>
            </w:r>
          </w:p>
        </w:tc>
      </w:tr>
      <w:tr w:rsidR="009F1E85" w:rsidRPr="00CF75D7" w:rsidTr="009F1E85">
        <w:trPr>
          <w:trHeight w:val="711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Декабрь</w:t>
            </w:r>
          </w:p>
        </w:tc>
        <w:tc>
          <w:tcPr>
            <w:tcW w:w="4210" w:type="dxa"/>
          </w:tcPr>
          <w:p w:rsidR="002A4CEA" w:rsidRDefault="002A4CEA" w:rsidP="002A4CEA">
            <w:pPr>
              <w:tabs>
                <w:tab w:val="left" w:pos="4080"/>
              </w:tabs>
              <w:jc w:val="center"/>
            </w:pPr>
            <w:r w:rsidRPr="00BA430B">
              <w:t>Праздник народных игр</w:t>
            </w:r>
          </w:p>
          <w:p w:rsidR="002A4CEA" w:rsidRDefault="00C00E92" w:rsidP="002A4CEA">
            <w:pPr>
              <w:tabs>
                <w:tab w:val="left" w:pos="4080"/>
              </w:tabs>
              <w:jc w:val="center"/>
            </w:pPr>
            <w:r w:rsidRPr="00BA430B">
              <w:t>Всемирный день детского ТВ</w:t>
            </w:r>
            <w:r w:rsidR="002A4CEA" w:rsidRPr="00BA430B">
              <w:t xml:space="preserve"> </w:t>
            </w:r>
          </w:p>
          <w:p w:rsidR="009F1E85" w:rsidRPr="00CF75D7" w:rsidRDefault="002A4CEA" w:rsidP="002A4CEA">
            <w:pPr>
              <w:tabs>
                <w:tab w:val="left" w:pos="4080"/>
              </w:tabs>
              <w:jc w:val="center"/>
            </w:pPr>
            <w:r w:rsidRPr="00BA430B">
              <w:t xml:space="preserve">Мы встречаем Новый год  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  <w:p w:rsidR="009F1E85" w:rsidRPr="00CF75D7" w:rsidRDefault="009F1E85" w:rsidP="009F1E85">
            <w:pPr>
              <w:jc w:val="center"/>
            </w:pPr>
            <w:r w:rsidRPr="00CF75D7">
              <w:t>воспитатели группы</w:t>
            </w:r>
          </w:p>
        </w:tc>
      </w:tr>
      <w:tr w:rsidR="009F1E85" w:rsidRPr="00CF75D7" w:rsidTr="009F1E85">
        <w:trPr>
          <w:trHeight w:val="334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Январь</w:t>
            </w:r>
          </w:p>
        </w:tc>
        <w:tc>
          <w:tcPr>
            <w:tcW w:w="4210" w:type="dxa"/>
          </w:tcPr>
          <w:p w:rsidR="002A4CEA" w:rsidRPr="00CF75D7" w:rsidRDefault="002A4CEA" w:rsidP="002A4CEA">
            <w:pPr>
              <w:jc w:val="center"/>
              <w:rPr>
                <w:rFonts w:eastAsia="Times New Roman"/>
                <w:lang w:eastAsia="ru-RU"/>
              </w:rPr>
            </w:pPr>
            <w:r w:rsidRPr="00BA430B">
              <w:t>Святочные колядки</w:t>
            </w:r>
            <w:r w:rsidR="009F1E85" w:rsidRPr="00CF75D7">
              <w:t xml:space="preserve"> </w:t>
            </w:r>
          </w:p>
          <w:p w:rsidR="009F1E85" w:rsidRPr="00CF75D7" w:rsidRDefault="009F1E85" w:rsidP="009F1E85">
            <w:pPr>
              <w:jc w:val="center"/>
            </w:pPr>
            <w:r w:rsidRPr="00CF75D7">
              <w:rPr>
                <w:rFonts w:eastAsia="Times New Roman"/>
                <w:lang w:eastAsia="ru-RU"/>
              </w:rPr>
              <w:t>«Всемирный день снеговика»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</w:tc>
      </w:tr>
      <w:tr w:rsidR="009F1E85" w:rsidRPr="00CF75D7" w:rsidTr="009F1E85">
        <w:trPr>
          <w:trHeight w:val="711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Февраль</w:t>
            </w:r>
          </w:p>
        </w:tc>
        <w:tc>
          <w:tcPr>
            <w:tcW w:w="4210" w:type="dxa"/>
          </w:tcPr>
          <w:p w:rsidR="009F1E85" w:rsidRPr="00CF75D7" w:rsidRDefault="009F1E85" w:rsidP="009F1E85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CF75D7">
              <w:rPr>
                <w:rFonts w:eastAsia="Times New Roman"/>
                <w:lang w:eastAsia="ru-RU"/>
              </w:rPr>
              <w:t xml:space="preserve"> «День проявления Доброты»</w:t>
            </w:r>
          </w:p>
          <w:p w:rsidR="009F1E85" w:rsidRPr="00CF75D7" w:rsidRDefault="009F1E85" w:rsidP="009F1E85">
            <w:pPr>
              <w:jc w:val="center"/>
            </w:pPr>
            <w:r w:rsidRPr="00CF75D7">
              <w:t xml:space="preserve"> «День защитников Отечества»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  <w:p w:rsidR="009F1E85" w:rsidRPr="00CF75D7" w:rsidRDefault="009F1E85" w:rsidP="009F1E85">
            <w:pPr>
              <w:jc w:val="center"/>
            </w:pPr>
            <w:r w:rsidRPr="00CF75D7">
              <w:t>. воспитатели группы</w:t>
            </w:r>
          </w:p>
        </w:tc>
      </w:tr>
      <w:tr w:rsidR="009F1E85" w:rsidRPr="00CF75D7" w:rsidTr="009F1E85">
        <w:trPr>
          <w:trHeight w:val="711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Март</w:t>
            </w:r>
          </w:p>
        </w:tc>
        <w:tc>
          <w:tcPr>
            <w:tcW w:w="4210" w:type="dxa"/>
          </w:tcPr>
          <w:p w:rsidR="009F1E85" w:rsidRPr="00CF75D7" w:rsidRDefault="002A4CEA" w:rsidP="009F1E85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Масленица!</w:t>
            </w:r>
          </w:p>
          <w:p w:rsidR="009F1E85" w:rsidRPr="00CF75D7" w:rsidRDefault="002A4CEA" w:rsidP="009F1E85">
            <w:pPr>
              <w:jc w:val="center"/>
            </w:pPr>
            <w:r w:rsidRPr="00BA430B">
              <w:t>Международный женский день Международный день театра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  <w:p w:rsidR="009F1E85" w:rsidRPr="00CF75D7" w:rsidRDefault="009F1E85" w:rsidP="009F1E85">
            <w:pPr>
              <w:jc w:val="center"/>
            </w:pPr>
            <w:r w:rsidRPr="00CF75D7">
              <w:t>воспитатели группы</w:t>
            </w:r>
          </w:p>
        </w:tc>
      </w:tr>
      <w:tr w:rsidR="009F1E85" w:rsidRPr="00CF75D7" w:rsidTr="009F1E85">
        <w:trPr>
          <w:trHeight w:val="334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Апрель</w:t>
            </w:r>
          </w:p>
        </w:tc>
        <w:tc>
          <w:tcPr>
            <w:tcW w:w="4210" w:type="dxa"/>
          </w:tcPr>
          <w:p w:rsidR="002A4CEA" w:rsidRDefault="009F1E85" w:rsidP="009F1E85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CF75D7">
              <w:rPr>
                <w:rFonts w:eastAsia="Times New Roman"/>
                <w:lang w:eastAsia="ru-RU"/>
              </w:rPr>
              <w:t xml:space="preserve"> «День смеха».</w:t>
            </w:r>
          </w:p>
          <w:p w:rsidR="002A4CEA" w:rsidRDefault="002A4CEA" w:rsidP="009F1E85">
            <w:pPr>
              <w:tabs>
                <w:tab w:val="left" w:pos="4080"/>
              </w:tabs>
              <w:jc w:val="center"/>
            </w:pPr>
            <w:r w:rsidRPr="00BA430B">
              <w:t xml:space="preserve"> День здоровья </w:t>
            </w:r>
          </w:p>
          <w:p w:rsidR="002A4CEA" w:rsidRDefault="002A4CEA" w:rsidP="009F1E85">
            <w:pPr>
              <w:tabs>
                <w:tab w:val="left" w:pos="4080"/>
              </w:tabs>
              <w:jc w:val="center"/>
            </w:pPr>
            <w:r w:rsidRPr="00BA430B">
              <w:t xml:space="preserve">День космонавтики </w:t>
            </w:r>
          </w:p>
          <w:p w:rsidR="002A4CEA" w:rsidRDefault="002A4CEA" w:rsidP="009F1E85">
            <w:pPr>
              <w:tabs>
                <w:tab w:val="left" w:pos="4080"/>
              </w:tabs>
              <w:jc w:val="center"/>
            </w:pPr>
            <w:r w:rsidRPr="00BA430B">
              <w:t xml:space="preserve">Экологическая акция «Земля – именинница»   </w:t>
            </w:r>
          </w:p>
          <w:p w:rsidR="002A4CEA" w:rsidRDefault="002A4CEA" w:rsidP="009F1E85">
            <w:pPr>
              <w:tabs>
                <w:tab w:val="left" w:pos="4080"/>
              </w:tabs>
              <w:jc w:val="center"/>
            </w:pPr>
            <w:r w:rsidRPr="00BA430B">
              <w:t xml:space="preserve">Акция «Встречаем птиц» Международный день танца </w:t>
            </w:r>
          </w:p>
          <w:p w:rsidR="009F1E85" w:rsidRPr="00CF75D7" w:rsidRDefault="002A4CEA" w:rsidP="009F1E85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BA430B">
              <w:t xml:space="preserve"> </w:t>
            </w:r>
          </w:p>
          <w:p w:rsidR="009F1E85" w:rsidRPr="00CF75D7" w:rsidRDefault="009F1E85" w:rsidP="009F1E85">
            <w:pPr>
              <w:jc w:val="center"/>
            </w:pP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</w:tc>
      </w:tr>
      <w:tr w:rsidR="009F1E85" w:rsidRPr="00CF75D7" w:rsidTr="009F1E85">
        <w:trPr>
          <w:trHeight w:val="711"/>
        </w:trPr>
        <w:tc>
          <w:tcPr>
            <w:tcW w:w="2346" w:type="dxa"/>
          </w:tcPr>
          <w:p w:rsidR="009F1E85" w:rsidRPr="00CF75D7" w:rsidRDefault="009F1E85" w:rsidP="009F1E85">
            <w:pPr>
              <w:jc w:val="center"/>
            </w:pPr>
            <w:r w:rsidRPr="00CF75D7">
              <w:t>Май</w:t>
            </w:r>
          </w:p>
        </w:tc>
        <w:tc>
          <w:tcPr>
            <w:tcW w:w="4210" w:type="dxa"/>
          </w:tcPr>
          <w:p w:rsidR="002A4CEA" w:rsidRDefault="002A4CEA" w:rsidP="009F1E85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Акция памяти </w:t>
            </w:r>
            <w:r w:rsidR="009F1E85" w:rsidRPr="00CF75D7">
              <w:rPr>
                <w:rFonts w:eastAsia="Times New Roman"/>
                <w:lang w:eastAsia="ru-RU"/>
              </w:rPr>
              <w:t xml:space="preserve"> «День Победы!»</w:t>
            </w:r>
            <w:r w:rsidRPr="00BA430B">
              <w:t xml:space="preserve"> </w:t>
            </w:r>
          </w:p>
          <w:p w:rsidR="002A4CEA" w:rsidRDefault="002A4CEA" w:rsidP="009F1E85">
            <w:pPr>
              <w:jc w:val="center"/>
            </w:pPr>
            <w:r w:rsidRPr="00BA430B">
              <w:t>День семьи</w:t>
            </w:r>
          </w:p>
          <w:p w:rsidR="002A4CEA" w:rsidRDefault="002A4CEA" w:rsidP="009F1E85">
            <w:pPr>
              <w:jc w:val="center"/>
            </w:pPr>
            <w:r w:rsidRPr="00BA430B">
              <w:t xml:space="preserve">  День музеев </w:t>
            </w:r>
          </w:p>
          <w:p w:rsidR="009F1E85" w:rsidRDefault="002A4CEA" w:rsidP="009F1E85">
            <w:pPr>
              <w:jc w:val="center"/>
              <w:rPr>
                <w:rFonts w:eastAsia="Times New Roman"/>
                <w:lang w:eastAsia="ru-RU"/>
              </w:rPr>
            </w:pPr>
            <w:r w:rsidRPr="00BA430B">
              <w:t xml:space="preserve">Выпускной бал  </w:t>
            </w:r>
          </w:p>
          <w:p w:rsidR="009F1E85" w:rsidRPr="00CF75D7" w:rsidRDefault="002A4CEA" w:rsidP="002A4CEA">
            <w:pPr>
              <w:jc w:val="center"/>
            </w:pPr>
            <w:r w:rsidRPr="00CF75D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58" w:type="dxa"/>
          </w:tcPr>
          <w:p w:rsidR="009F1E85" w:rsidRPr="00CF75D7" w:rsidRDefault="009F1E85" w:rsidP="009F1E85">
            <w:pPr>
              <w:jc w:val="center"/>
            </w:pPr>
            <w:proofErr w:type="spellStart"/>
            <w:r w:rsidRPr="00CF75D7">
              <w:t>муз</w:t>
            </w:r>
            <w:proofErr w:type="gramStart"/>
            <w:r w:rsidRPr="00CF75D7">
              <w:t>.р</w:t>
            </w:r>
            <w:proofErr w:type="gramEnd"/>
            <w:r w:rsidRPr="00CF75D7">
              <w:t>уководитель</w:t>
            </w:r>
            <w:proofErr w:type="spellEnd"/>
          </w:p>
          <w:p w:rsidR="009F1E85" w:rsidRPr="00CF75D7" w:rsidRDefault="009F1E85" w:rsidP="009F1E85">
            <w:pPr>
              <w:jc w:val="center"/>
            </w:pPr>
            <w:r w:rsidRPr="00CF75D7">
              <w:t>воспитатели группы</w:t>
            </w:r>
          </w:p>
        </w:tc>
      </w:tr>
    </w:tbl>
    <w:p w:rsidR="009F1E85" w:rsidRPr="00CF75D7" w:rsidRDefault="009F1E85" w:rsidP="009F1E85"/>
    <w:p w:rsidR="009F1E85" w:rsidRPr="00CF75D7" w:rsidRDefault="009F1E85" w:rsidP="009F1E85"/>
    <w:p w:rsidR="009F1E85" w:rsidRPr="00CF75D7" w:rsidRDefault="009F1E85" w:rsidP="009F1E85"/>
    <w:sectPr w:rsidR="009F1E85" w:rsidRPr="00CF75D7" w:rsidSect="003C185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914E08C"/>
    <w:lvl w:ilvl="0" w:tplc="17D6E1F2">
      <w:start w:val="1"/>
      <w:numFmt w:val="bullet"/>
      <w:lvlText w:val="-"/>
      <w:lvlJc w:val="left"/>
    </w:lvl>
    <w:lvl w:ilvl="1" w:tplc="8C341CD8">
      <w:numFmt w:val="decimal"/>
      <w:lvlText w:val=""/>
      <w:lvlJc w:val="left"/>
    </w:lvl>
    <w:lvl w:ilvl="2" w:tplc="EAB01338">
      <w:numFmt w:val="decimal"/>
      <w:lvlText w:val=""/>
      <w:lvlJc w:val="left"/>
    </w:lvl>
    <w:lvl w:ilvl="3" w:tplc="8B1E774E">
      <w:numFmt w:val="decimal"/>
      <w:lvlText w:val=""/>
      <w:lvlJc w:val="left"/>
    </w:lvl>
    <w:lvl w:ilvl="4" w:tplc="73421698">
      <w:numFmt w:val="decimal"/>
      <w:lvlText w:val=""/>
      <w:lvlJc w:val="left"/>
    </w:lvl>
    <w:lvl w:ilvl="5" w:tplc="2648043A">
      <w:numFmt w:val="decimal"/>
      <w:lvlText w:val=""/>
      <w:lvlJc w:val="left"/>
    </w:lvl>
    <w:lvl w:ilvl="6" w:tplc="79E6D24A">
      <w:numFmt w:val="decimal"/>
      <w:lvlText w:val=""/>
      <w:lvlJc w:val="left"/>
    </w:lvl>
    <w:lvl w:ilvl="7" w:tplc="F32A5718">
      <w:numFmt w:val="decimal"/>
      <w:lvlText w:val=""/>
      <w:lvlJc w:val="left"/>
    </w:lvl>
    <w:lvl w:ilvl="8" w:tplc="A3FC7368">
      <w:numFmt w:val="decimal"/>
      <w:lvlText w:val=""/>
      <w:lvlJc w:val="left"/>
    </w:lvl>
  </w:abstractNum>
  <w:abstractNum w:abstractNumId="1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</w:lvl>
    <w:lvl w:ilvl="1" w:tplc="0B229806">
      <w:numFmt w:val="decimal"/>
      <w:lvlText w:val=""/>
      <w:lvlJc w:val="left"/>
    </w:lvl>
    <w:lvl w:ilvl="2" w:tplc="BE0E9704">
      <w:numFmt w:val="decimal"/>
      <w:lvlText w:val=""/>
      <w:lvlJc w:val="left"/>
    </w:lvl>
    <w:lvl w:ilvl="3" w:tplc="E4948A06">
      <w:numFmt w:val="decimal"/>
      <w:lvlText w:val=""/>
      <w:lvlJc w:val="left"/>
    </w:lvl>
    <w:lvl w:ilvl="4" w:tplc="AB660516">
      <w:numFmt w:val="decimal"/>
      <w:lvlText w:val=""/>
      <w:lvlJc w:val="left"/>
    </w:lvl>
    <w:lvl w:ilvl="5" w:tplc="7EE201AC">
      <w:numFmt w:val="decimal"/>
      <w:lvlText w:val=""/>
      <w:lvlJc w:val="left"/>
    </w:lvl>
    <w:lvl w:ilvl="6" w:tplc="819229D4">
      <w:numFmt w:val="decimal"/>
      <w:lvlText w:val=""/>
      <w:lvlJc w:val="left"/>
    </w:lvl>
    <w:lvl w:ilvl="7" w:tplc="3744BA96">
      <w:numFmt w:val="decimal"/>
      <w:lvlText w:val=""/>
      <w:lvlJc w:val="left"/>
    </w:lvl>
    <w:lvl w:ilvl="8" w:tplc="99E2FAC8">
      <w:numFmt w:val="decimal"/>
      <w:lvlText w:val=""/>
      <w:lvlJc w:val="left"/>
    </w:lvl>
  </w:abstractNum>
  <w:abstractNum w:abstractNumId="2">
    <w:nsid w:val="0000491C"/>
    <w:multiLevelType w:val="hybridMultilevel"/>
    <w:tmpl w:val="4C188D58"/>
    <w:lvl w:ilvl="0" w:tplc="CA4EB8F8">
      <w:start w:val="1"/>
      <w:numFmt w:val="bullet"/>
      <w:lvlText w:val="•"/>
      <w:lvlJc w:val="left"/>
    </w:lvl>
    <w:lvl w:ilvl="1" w:tplc="889C63D4">
      <w:numFmt w:val="decimal"/>
      <w:lvlText w:val=""/>
      <w:lvlJc w:val="left"/>
    </w:lvl>
    <w:lvl w:ilvl="2" w:tplc="42448BCC">
      <w:numFmt w:val="decimal"/>
      <w:lvlText w:val=""/>
      <w:lvlJc w:val="left"/>
    </w:lvl>
    <w:lvl w:ilvl="3" w:tplc="8368CAF0">
      <w:numFmt w:val="decimal"/>
      <w:lvlText w:val=""/>
      <w:lvlJc w:val="left"/>
    </w:lvl>
    <w:lvl w:ilvl="4" w:tplc="F716C30C">
      <w:numFmt w:val="decimal"/>
      <w:lvlText w:val=""/>
      <w:lvlJc w:val="left"/>
    </w:lvl>
    <w:lvl w:ilvl="5" w:tplc="5818F4C0">
      <w:numFmt w:val="decimal"/>
      <w:lvlText w:val=""/>
      <w:lvlJc w:val="left"/>
    </w:lvl>
    <w:lvl w:ilvl="6" w:tplc="F9B8A4B8">
      <w:numFmt w:val="decimal"/>
      <w:lvlText w:val=""/>
      <w:lvlJc w:val="left"/>
    </w:lvl>
    <w:lvl w:ilvl="7" w:tplc="B73C2AB0">
      <w:numFmt w:val="decimal"/>
      <w:lvlText w:val=""/>
      <w:lvlJc w:val="left"/>
    </w:lvl>
    <w:lvl w:ilvl="8" w:tplc="FE68A9B0">
      <w:numFmt w:val="decimal"/>
      <w:lvlText w:val=""/>
      <w:lvlJc w:val="left"/>
    </w:lvl>
  </w:abstractNum>
  <w:abstractNum w:abstractNumId="3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36B29F0"/>
    <w:multiLevelType w:val="multilevel"/>
    <w:tmpl w:val="18F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7A35FC9"/>
    <w:multiLevelType w:val="hybridMultilevel"/>
    <w:tmpl w:val="8280FA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E76FC"/>
    <w:multiLevelType w:val="multilevel"/>
    <w:tmpl w:val="D0723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87D72"/>
    <w:multiLevelType w:val="hybridMultilevel"/>
    <w:tmpl w:val="5F7C742A"/>
    <w:lvl w:ilvl="0" w:tplc="57420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3836F1"/>
    <w:multiLevelType w:val="multilevel"/>
    <w:tmpl w:val="163A0F4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sz w:val="26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  <w:sz w:val="26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sz w:val="26"/>
      </w:rPr>
    </w:lvl>
  </w:abstractNum>
  <w:abstractNum w:abstractNumId="23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72230B6D"/>
    <w:multiLevelType w:val="multilevel"/>
    <w:tmpl w:val="ED70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41069B"/>
    <w:multiLevelType w:val="hybridMultilevel"/>
    <w:tmpl w:val="3F6A2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12"/>
  </w:num>
  <w:num w:numId="10">
    <w:abstractNumId w:val="16"/>
  </w:num>
  <w:num w:numId="11">
    <w:abstractNumId w:val="18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 w:numId="20">
    <w:abstractNumId w:val="0"/>
  </w:num>
  <w:num w:numId="21">
    <w:abstractNumId w:val="9"/>
  </w:num>
  <w:num w:numId="22">
    <w:abstractNumId w:val="21"/>
  </w:num>
  <w:num w:numId="23">
    <w:abstractNumId w:val="24"/>
  </w:num>
  <w:num w:numId="24">
    <w:abstractNumId w:val="7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</w:num>
  <w:num w:numId="39">
    <w:abstractNumId w:val="17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1DC"/>
    <w:rsid w:val="000172C0"/>
    <w:rsid w:val="00096790"/>
    <w:rsid w:val="000B4EEF"/>
    <w:rsid w:val="00110C29"/>
    <w:rsid w:val="00136291"/>
    <w:rsid w:val="00155ADE"/>
    <w:rsid w:val="00167C82"/>
    <w:rsid w:val="002A4CEA"/>
    <w:rsid w:val="002B1009"/>
    <w:rsid w:val="00335F88"/>
    <w:rsid w:val="003A77E2"/>
    <w:rsid w:val="003C185C"/>
    <w:rsid w:val="0041695C"/>
    <w:rsid w:val="00470D0F"/>
    <w:rsid w:val="004C6595"/>
    <w:rsid w:val="004D518E"/>
    <w:rsid w:val="00562B20"/>
    <w:rsid w:val="005C1F4F"/>
    <w:rsid w:val="005F43AF"/>
    <w:rsid w:val="006C5886"/>
    <w:rsid w:val="006D5626"/>
    <w:rsid w:val="006E214D"/>
    <w:rsid w:val="0072483E"/>
    <w:rsid w:val="007816FF"/>
    <w:rsid w:val="007E1F03"/>
    <w:rsid w:val="007E5DEC"/>
    <w:rsid w:val="007E6745"/>
    <w:rsid w:val="0081682E"/>
    <w:rsid w:val="00891297"/>
    <w:rsid w:val="008B7FBC"/>
    <w:rsid w:val="00907CF4"/>
    <w:rsid w:val="00982336"/>
    <w:rsid w:val="009C3985"/>
    <w:rsid w:val="009F1E85"/>
    <w:rsid w:val="00A337E6"/>
    <w:rsid w:val="00A6330D"/>
    <w:rsid w:val="00AB45E9"/>
    <w:rsid w:val="00B12576"/>
    <w:rsid w:val="00B24C00"/>
    <w:rsid w:val="00BA21DC"/>
    <w:rsid w:val="00C00E92"/>
    <w:rsid w:val="00CF75D7"/>
    <w:rsid w:val="00D364B2"/>
    <w:rsid w:val="00DC7CBE"/>
    <w:rsid w:val="00DD6753"/>
    <w:rsid w:val="00DF490D"/>
    <w:rsid w:val="00EC47C2"/>
    <w:rsid w:val="00F252F6"/>
    <w:rsid w:val="00F57B8E"/>
    <w:rsid w:val="00F778BE"/>
    <w:rsid w:val="00FB0BF1"/>
    <w:rsid w:val="00FC5315"/>
    <w:rsid w:val="00FC5F03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1DC"/>
    <w:pPr>
      <w:keepNext/>
      <w:widowControl w:val="0"/>
      <w:spacing w:before="240" w:after="120"/>
      <w:outlineLvl w:val="0"/>
    </w:pPr>
    <w:rPr>
      <w:rFonts w:eastAsia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1D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BA21D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A21D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BA21D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rsid w:val="00BA21D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BA21DC"/>
    <w:pPr>
      <w:shd w:val="clear" w:color="auto" w:fill="FFFFFF"/>
      <w:autoSpaceDE/>
      <w:autoSpaceDN/>
      <w:adjustRightInd/>
      <w:spacing w:before="9600" w:line="274" w:lineRule="exact"/>
      <w:ind w:hanging="700"/>
      <w:jc w:val="center"/>
    </w:pPr>
    <w:rPr>
      <w:rFonts w:cstheme="minorBidi"/>
      <w:sz w:val="23"/>
      <w:szCs w:val="23"/>
    </w:rPr>
  </w:style>
  <w:style w:type="character" w:customStyle="1" w:styleId="30">
    <w:name w:val="Основной текст (3)"/>
    <w:rsid w:val="00BA21DC"/>
  </w:style>
  <w:style w:type="character" w:customStyle="1" w:styleId="a7">
    <w:name w:val="Основной текст + Курсив"/>
    <w:basedOn w:val="a5"/>
    <w:rsid w:val="00BA21DC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2"/>
    <w:basedOn w:val="a5"/>
    <w:rsid w:val="00BA21DC"/>
    <w:rPr>
      <w:rFonts w:eastAsia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styleId="a8">
    <w:name w:val="Normal (Web)"/>
    <w:basedOn w:val="a"/>
    <w:rsid w:val="003C185C"/>
    <w:pPr>
      <w:autoSpaceDE/>
      <w:autoSpaceDN/>
      <w:adjustRightInd/>
      <w:spacing w:before="96" w:after="120" w:line="360" w:lineRule="atLeast"/>
    </w:pPr>
    <w:rPr>
      <w:rFonts w:eastAsia="Times New Roman"/>
      <w:lang w:eastAsia="ru-RU"/>
    </w:rPr>
  </w:style>
  <w:style w:type="character" w:styleId="a9">
    <w:name w:val="Emphasis"/>
    <w:basedOn w:val="a0"/>
    <w:qFormat/>
    <w:rsid w:val="003C185C"/>
    <w:rPr>
      <w:i/>
      <w:iCs/>
    </w:rPr>
  </w:style>
  <w:style w:type="paragraph" w:customStyle="1" w:styleId="msonormalbullet2gifbullet1gif">
    <w:name w:val="msonormalbullet2gifbullet1.gif"/>
    <w:basedOn w:val="a"/>
    <w:rsid w:val="00FC5F03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bullet3gif">
    <w:name w:val="msonormalbullet2gifbullet3.gif"/>
    <w:basedOn w:val="a"/>
    <w:rsid w:val="00FC5F03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Курсив"/>
    <w:rsid w:val="009F1E85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9F1E85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"/>
    <w:rsid w:val="009F1E85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13EA-1FD5-49A9-89D5-CA67C6B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34</cp:revision>
  <dcterms:created xsi:type="dcterms:W3CDTF">2018-01-09T20:48:00Z</dcterms:created>
  <dcterms:modified xsi:type="dcterms:W3CDTF">2019-09-03T07:44:00Z</dcterms:modified>
</cp:coreProperties>
</file>