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07" w:rsidRPr="006B5904" w:rsidRDefault="00AA7F07" w:rsidP="00AA7F07">
      <w:pPr>
        <w:jc w:val="center"/>
        <w:rPr>
          <w:b/>
          <w:sz w:val="22"/>
          <w:szCs w:val="22"/>
        </w:rPr>
      </w:pPr>
      <w:r w:rsidRPr="006B5904">
        <w:rPr>
          <w:b/>
          <w:sz w:val="22"/>
          <w:szCs w:val="22"/>
        </w:rPr>
        <w:t>Муниципальное автономное дошкольное образовательное учреждение</w:t>
      </w:r>
    </w:p>
    <w:p w:rsidR="00AA7F07" w:rsidRPr="006B5904" w:rsidRDefault="00AA7F07" w:rsidP="00AA7F07">
      <w:pPr>
        <w:jc w:val="center"/>
        <w:rPr>
          <w:b/>
          <w:sz w:val="22"/>
          <w:szCs w:val="22"/>
        </w:rPr>
      </w:pPr>
      <w:r w:rsidRPr="006B5904">
        <w:rPr>
          <w:b/>
          <w:sz w:val="22"/>
          <w:szCs w:val="22"/>
          <w:u w:val="single"/>
        </w:rPr>
        <w:t xml:space="preserve"> «Детский сад комбинированного вида №2 «Ромашка» города Губкина Белгородской области</w:t>
      </w:r>
    </w:p>
    <w:p w:rsidR="00AA7F07" w:rsidRPr="006B5904" w:rsidRDefault="00AA7F07" w:rsidP="00AA7F07">
      <w:pPr>
        <w:jc w:val="center"/>
        <w:rPr>
          <w:sz w:val="22"/>
          <w:szCs w:val="22"/>
        </w:rPr>
      </w:pPr>
      <w:r w:rsidRPr="006B5904">
        <w:rPr>
          <w:sz w:val="22"/>
          <w:szCs w:val="22"/>
        </w:rPr>
        <w:t>309190, Белгородская область, город Губкин, улица Раевского, дом 12б</w:t>
      </w:r>
    </w:p>
    <w:p w:rsidR="00AA7F07" w:rsidRPr="006B5904" w:rsidRDefault="00AA7F07" w:rsidP="00AA7F07">
      <w:pPr>
        <w:tabs>
          <w:tab w:val="left" w:pos="3270"/>
        </w:tabs>
        <w:ind w:left="284"/>
        <w:jc w:val="center"/>
      </w:pPr>
    </w:p>
    <w:tbl>
      <w:tblPr>
        <w:tblpPr w:leftFromText="180" w:rightFromText="180" w:bottomFromText="200" w:vertAnchor="page" w:horzAnchor="margin" w:tblpXSpec="center" w:tblpY="2266"/>
        <w:tblOverlap w:val="never"/>
        <w:tblW w:w="10636" w:type="dxa"/>
        <w:tblLook w:val="04A0"/>
      </w:tblPr>
      <w:tblGrid>
        <w:gridCol w:w="3544"/>
        <w:gridCol w:w="3544"/>
        <w:gridCol w:w="3548"/>
      </w:tblGrid>
      <w:tr w:rsidR="00AA7F07" w:rsidRPr="006B5904" w:rsidTr="00AA7F07">
        <w:tc>
          <w:tcPr>
            <w:tcW w:w="3544" w:type="dxa"/>
            <w:hideMark/>
          </w:tcPr>
          <w:p w:rsidR="00AA7F07" w:rsidRPr="006B5904" w:rsidRDefault="00AA7F07">
            <w:pPr>
              <w:spacing w:line="276" w:lineRule="auto"/>
              <w:rPr>
                <w:sz w:val="20"/>
                <w:szCs w:val="20"/>
              </w:rPr>
            </w:pPr>
            <w:r w:rsidRPr="006B5904">
              <w:rPr>
                <w:caps/>
                <w:sz w:val="20"/>
                <w:szCs w:val="20"/>
              </w:rPr>
              <w:t>СогласованА:</w:t>
            </w:r>
            <w:r w:rsidRPr="006B5904">
              <w:rPr>
                <w:sz w:val="20"/>
                <w:szCs w:val="20"/>
              </w:rPr>
              <w:t xml:space="preserve"> </w:t>
            </w:r>
          </w:p>
          <w:p w:rsidR="00AA7F07" w:rsidRPr="006B5904" w:rsidRDefault="00AA7F07">
            <w:pPr>
              <w:spacing w:line="276" w:lineRule="auto"/>
              <w:rPr>
                <w:sz w:val="20"/>
                <w:szCs w:val="20"/>
              </w:rPr>
            </w:pPr>
            <w:r w:rsidRPr="006B5904">
              <w:rPr>
                <w:sz w:val="20"/>
                <w:szCs w:val="20"/>
              </w:rPr>
              <w:t>на заседании Управляющего совета МАДОУ «Детский сад комбинированного вида № 2 «Ромашка» города Губкина Белгородской области</w:t>
            </w:r>
          </w:p>
          <w:p w:rsidR="00AA7F07" w:rsidRPr="006B5904" w:rsidRDefault="00AA7F07">
            <w:pPr>
              <w:spacing w:line="276" w:lineRule="auto"/>
            </w:pPr>
            <w:r w:rsidRPr="006B5904">
              <w:rPr>
                <w:sz w:val="20"/>
                <w:szCs w:val="20"/>
              </w:rPr>
              <w:t>протокол № 3 от «30» августа 2017 г.</w:t>
            </w:r>
          </w:p>
        </w:tc>
        <w:tc>
          <w:tcPr>
            <w:tcW w:w="3544" w:type="dxa"/>
            <w:hideMark/>
          </w:tcPr>
          <w:p w:rsidR="00AA7F07" w:rsidRPr="006B5904" w:rsidRDefault="00AA7F07">
            <w:pPr>
              <w:spacing w:line="276" w:lineRule="auto"/>
              <w:rPr>
                <w:caps/>
                <w:sz w:val="20"/>
                <w:szCs w:val="20"/>
              </w:rPr>
            </w:pPr>
            <w:proofErr w:type="gramStart"/>
            <w:r w:rsidRPr="006B5904">
              <w:rPr>
                <w:caps/>
                <w:sz w:val="20"/>
                <w:szCs w:val="20"/>
              </w:rPr>
              <w:t>ПринятА</w:t>
            </w:r>
            <w:proofErr w:type="gramEnd"/>
            <w:r w:rsidRPr="006B5904">
              <w:rPr>
                <w:caps/>
                <w:sz w:val="20"/>
                <w:szCs w:val="20"/>
              </w:rPr>
              <w:t>:</w:t>
            </w:r>
          </w:p>
          <w:p w:rsidR="00AA7F07" w:rsidRPr="006B5904" w:rsidRDefault="00AA7F07">
            <w:pPr>
              <w:spacing w:line="276" w:lineRule="auto"/>
              <w:rPr>
                <w:sz w:val="20"/>
                <w:szCs w:val="20"/>
              </w:rPr>
            </w:pPr>
            <w:r w:rsidRPr="006B5904">
              <w:rPr>
                <w:sz w:val="20"/>
                <w:szCs w:val="20"/>
              </w:rPr>
              <w:t xml:space="preserve">на заседании Педагогического совета МАДОУ «Детский сад  комбинированного вида № 2 «Ромашка» </w:t>
            </w:r>
          </w:p>
          <w:p w:rsidR="00AA7F07" w:rsidRPr="006B5904" w:rsidRDefault="00AA7F07">
            <w:pPr>
              <w:spacing w:line="276" w:lineRule="auto"/>
              <w:rPr>
                <w:sz w:val="20"/>
                <w:szCs w:val="20"/>
              </w:rPr>
            </w:pPr>
            <w:r w:rsidRPr="006B5904">
              <w:rPr>
                <w:sz w:val="20"/>
                <w:szCs w:val="20"/>
              </w:rPr>
              <w:t>города Губкина Белгородской области</w:t>
            </w:r>
          </w:p>
          <w:p w:rsidR="00AA7F07" w:rsidRPr="006B5904" w:rsidRDefault="00AA7F07">
            <w:pPr>
              <w:spacing w:line="276" w:lineRule="auto"/>
            </w:pPr>
            <w:r w:rsidRPr="006B5904">
              <w:rPr>
                <w:sz w:val="20"/>
                <w:szCs w:val="20"/>
              </w:rPr>
              <w:t>протокол № 1  от «29» августа 2017г.</w:t>
            </w:r>
          </w:p>
        </w:tc>
        <w:tc>
          <w:tcPr>
            <w:tcW w:w="3548" w:type="dxa"/>
          </w:tcPr>
          <w:p w:rsidR="00AA7F07" w:rsidRPr="006B5904" w:rsidRDefault="00AA7F07">
            <w:pPr>
              <w:spacing w:line="276" w:lineRule="auto"/>
              <w:rPr>
                <w:sz w:val="20"/>
                <w:szCs w:val="20"/>
              </w:rPr>
            </w:pPr>
            <w:r w:rsidRPr="006B5904">
              <w:rPr>
                <w:caps/>
                <w:sz w:val="20"/>
                <w:szCs w:val="20"/>
              </w:rPr>
              <w:t>Утверждена:</w:t>
            </w:r>
            <w:r w:rsidRPr="006B5904">
              <w:rPr>
                <w:sz w:val="20"/>
                <w:szCs w:val="20"/>
              </w:rPr>
              <w:t xml:space="preserve"> </w:t>
            </w:r>
          </w:p>
          <w:p w:rsidR="00AA7F07" w:rsidRPr="006B5904" w:rsidRDefault="00AA7F07">
            <w:pPr>
              <w:spacing w:line="276" w:lineRule="auto"/>
              <w:rPr>
                <w:sz w:val="20"/>
                <w:szCs w:val="20"/>
              </w:rPr>
            </w:pPr>
            <w:r w:rsidRPr="006B5904">
              <w:rPr>
                <w:sz w:val="20"/>
                <w:szCs w:val="20"/>
              </w:rPr>
              <w:t xml:space="preserve">приказом заведующего МАДОУ «Детский сад комбинированного вида № 2 «Ромашка» </w:t>
            </w:r>
          </w:p>
          <w:p w:rsidR="00AA7F07" w:rsidRPr="006B5904" w:rsidRDefault="00AA7F07">
            <w:pPr>
              <w:spacing w:line="276" w:lineRule="auto"/>
              <w:rPr>
                <w:sz w:val="20"/>
                <w:szCs w:val="20"/>
              </w:rPr>
            </w:pPr>
            <w:r w:rsidRPr="006B5904">
              <w:rPr>
                <w:sz w:val="20"/>
                <w:szCs w:val="20"/>
              </w:rPr>
              <w:t>города Губкина Белгородской области № 189 от 30 августа 2017 г.</w:t>
            </w:r>
          </w:p>
          <w:p w:rsidR="00AA7F07" w:rsidRPr="006B5904" w:rsidRDefault="00AA7F07">
            <w:pPr>
              <w:spacing w:line="276" w:lineRule="auto"/>
              <w:rPr>
                <w:sz w:val="20"/>
                <w:szCs w:val="20"/>
              </w:rPr>
            </w:pPr>
            <w:r w:rsidRPr="006B5904">
              <w:rPr>
                <w:sz w:val="20"/>
                <w:szCs w:val="20"/>
              </w:rPr>
              <w:t xml:space="preserve"> _________ Л.В.Корнева</w:t>
            </w:r>
          </w:p>
          <w:p w:rsidR="00AA7F07" w:rsidRPr="006B5904" w:rsidRDefault="00AA7F07">
            <w:pPr>
              <w:spacing w:line="276" w:lineRule="auto"/>
            </w:pPr>
          </w:p>
        </w:tc>
      </w:tr>
    </w:tbl>
    <w:p w:rsidR="00AA7F07" w:rsidRPr="006B5904" w:rsidRDefault="00AA7F07" w:rsidP="00AA7F07">
      <w:pPr>
        <w:tabs>
          <w:tab w:val="left" w:pos="3270"/>
        </w:tabs>
        <w:ind w:left="284"/>
        <w:jc w:val="center"/>
      </w:pPr>
    </w:p>
    <w:p w:rsidR="00AA7F07" w:rsidRPr="006B5904" w:rsidRDefault="00AA7F07" w:rsidP="00AA7F07">
      <w:pPr>
        <w:tabs>
          <w:tab w:val="left" w:pos="3270"/>
        </w:tabs>
        <w:ind w:left="284"/>
        <w:jc w:val="center"/>
      </w:pPr>
    </w:p>
    <w:p w:rsidR="00AA7F07" w:rsidRPr="006B5904" w:rsidRDefault="00AA7F07" w:rsidP="00AA7F07">
      <w:pPr>
        <w:tabs>
          <w:tab w:val="left" w:pos="3270"/>
        </w:tabs>
        <w:ind w:left="284"/>
        <w:jc w:val="center"/>
        <w:rPr>
          <w:sz w:val="28"/>
          <w:szCs w:val="28"/>
        </w:rPr>
      </w:pPr>
      <w:r w:rsidRPr="006B5904">
        <w:tab/>
      </w:r>
    </w:p>
    <w:p w:rsidR="00AA7F07" w:rsidRPr="006B5904" w:rsidRDefault="00AA7F07" w:rsidP="00AA7F07">
      <w:pPr>
        <w:ind w:left="6804"/>
        <w:rPr>
          <w:sz w:val="28"/>
          <w:szCs w:val="28"/>
        </w:rPr>
      </w:pPr>
    </w:p>
    <w:p w:rsidR="00AA7F07" w:rsidRPr="006B5904" w:rsidRDefault="00AA7F07" w:rsidP="00AA7F07">
      <w:pPr>
        <w:ind w:left="6804"/>
        <w:rPr>
          <w:sz w:val="28"/>
          <w:szCs w:val="28"/>
        </w:rPr>
      </w:pPr>
    </w:p>
    <w:p w:rsidR="00AA7F07" w:rsidRPr="006B5904" w:rsidRDefault="00AA7F07" w:rsidP="00AA7F07">
      <w:pPr>
        <w:ind w:left="6804"/>
        <w:rPr>
          <w:sz w:val="28"/>
          <w:szCs w:val="28"/>
        </w:rPr>
      </w:pPr>
    </w:p>
    <w:p w:rsidR="00AA7F07" w:rsidRPr="006B5904" w:rsidRDefault="00AA7F07" w:rsidP="00AA7F07">
      <w:pPr>
        <w:ind w:left="6804"/>
        <w:rPr>
          <w:sz w:val="28"/>
          <w:szCs w:val="28"/>
        </w:rPr>
      </w:pPr>
    </w:p>
    <w:p w:rsidR="00AA7F07" w:rsidRPr="006B5904" w:rsidRDefault="00AA7F07" w:rsidP="00AA7F07">
      <w:pPr>
        <w:ind w:left="6804"/>
        <w:rPr>
          <w:sz w:val="28"/>
          <w:szCs w:val="28"/>
        </w:rPr>
      </w:pPr>
    </w:p>
    <w:p w:rsidR="00AA7F07" w:rsidRPr="006B5904" w:rsidRDefault="00AA7F07" w:rsidP="00AA7F07">
      <w:pPr>
        <w:jc w:val="center"/>
        <w:rPr>
          <w:b/>
          <w:caps/>
          <w:sz w:val="28"/>
          <w:szCs w:val="28"/>
        </w:rPr>
      </w:pPr>
      <w:r w:rsidRPr="006B5904">
        <w:rPr>
          <w:b/>
          <w:caps/>
          <w:sz w:val="28"/>
          <w:szCs w:val="28"/>
        </w:rPr>
        <w:t>Рабочая программа</w:t>
      </w:r>
    </w:p>
    <w:p w:rsidR="00AA7F07" w:rsidRPr="006B5904" w:rsidRDefault="00AA7F07" w:rsidP="00AA7F07">
      <w:pPr>
        <w:jc w:val="center"/>
        <w:rPr>
          <w:b/>
          <w:sz w:val="28"/>
          <w:szCs w:val="28"/>
        </w:rPr>
      </w:pPr>
      <w:r w:rsidRPr="006B5904">
        <w:rPr>
          <w:b/>
          <w:sz w:val="28"/>
          <w:szCs w:val="28"/>
        </w:rPr>
        <w:t>организации  образовательной деятельности</w:t>
      </w:r>
    </w:p>
    <w:p w:rsidR="00AA7F07" w:rsidRPr="006B5904" w:rsidRDefault="00AA7F07" w:rsidP="00AA7F07">
      <w:pPr>
        <w:jc w:val="center"/>
        <w:rPr>
          <w:b/>
          <w:sz w:val="28"/>
          <w:szCs w:val="28"/>
        </w:rPr>
      </w:pPr>
      <w:r w:rsidRPr="006B5904">
        <w:rPr>
          <w:b/>
          <w:sz w:val="28"/>
          <w:szCs w:val="28"/>
        </w:rPr>
        <w:t xml:space="preserve">музыкального руководителя </w:t>
      </w:r>
    </w:p>
    <w:p w:rsidR="00AA7F07" w:rsidRPr="006B5904" w:rsidRDefault="00AA7F07" w:rsidP="00AA7F07">
      <w:pPr>
        <w:jc w:val="center"/>
        <w:rPr>
          <w:b/>
          <w:sz w:val="28"/>
          <w:szCs w:val="28"/>
        </w:rPr>
      </w:pPr>
      <w:r w:rsidRPr="006B5904">
        <w:rPr>
          <w:b/>
          <w:sz w:val="28"/>
          <w:szCs w:val="28"/>
        </w:rPr>
        <w:t xml:space="preserve">в первой младшей группе </w:t>
      </w:r>
      <w:proofErr w:type="spellStart"/>
      <w:r w:rsidRPr="006B5904">
        <w:rPr>
          <w:b/>
          <w:sz w:val="28"/>
          <w:szCs w:val="28"/>
        </w:rPr>
        <w:t>общеразвивающей</w:t>
      </w:r>
      <w:proofErr w:type="spellEnd"/>
      <w:r w:rsidRPr="006B5904">
        <w:rPr>
          <w:b/>
          <w:sz w:val="28"/>
          <w:szCs w:val="28"/>
        </w:rPr>
        <w:t xml:space="preserve"> направленности</w:t>
      </w:r>
    </w:p>
    <w:p w:rsidR="00AA7F07" w:rsidRPr="006B5904" w:rsidRDefault="00345224" w:rsidP="00AA7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 «Солнышко</w:t>
      </w:r>
      <w:r w:rsidR="00AA7F07" w:rsidRPr="006B5904">
        <w:rPr>
          <w:b/>
          <w:sz w:val="28"/>
          <w:szCs w:val="28"/>
        </w:rPr>
        <w:t>»</w:t>
      </w:r>
    </w:p>
    <w:p w:rsidR="00AA7F07" w:rsidRPr="006B5904" w:rsidRDefault="00345224" w:rsidP="00AA7F07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на 2019-2020 </w:t>
      </w:r>
      <w:r w:rsidR="00AA7F07" w:rsidRPr="006B5904">
        <w:rPr>
          <w:b/>
          <w:sz w:val="28"/>
          <w:szCs w:val="28"/>
        </w:rPr>
        <w:t>учебный год</w:t>
      </w:r>
    </w:p>
    <w:p w:rsidR="00AA7F07" w:rsidRPr="006B5904" w:rsidRDefault="00AA7F07" w:rsidP="00AA7F07">
      <w:pPr>
        <w:ind w:left="1416" w:firstLine="708"/>
        <w:rPr>
          <w:b/>
          <w:sz w:val="40"/>
          <w:szCs w:val="40"/>
        </w:rPr>
      </w:pPr>
      <w:r w:rsidRPr="006B5904">
        <w:rPr>
          <w:b/>
          <w:sz w:val="32"/>
          <w:szCs w:val="32"/>
        </w:rPr>
        <w:tab/>
      </w:r>
      <w:r w:rsidRPr="006B5904">
        <w:rPr>
          <w:b/>
          <w:sz w:val="40"/>
          <w:szCs w:val="40"/>
        </w:rPr>
        <w:tab/>
      </w:r>
    </w:p>
    <w:p w:rsidR="00AA7F07" w:rsidRPr="006B5904" w:rsidRDefault="00AA7F07" w:rsidP="00AA7F07">
      <w:pPr>
        <w:ind w:left="1416" w:firstLine="708"/>
        <w:rPr>
          <w:b/>
          <w:sz w:val="40"/>
          <w:szCs w:val="40"/>
        </w:rPr>
      </w:pPr>
    </w:p>
    <w:p w:rsidR="00AA7F07" w:rsidRPr="006B5904" w:rsidRDefault="00AA7F07" w:rsidP="00AA7F07">
      <w:pPr>
        <w:ind w:left="1416" w:firstLine="708"/>
        <w:rPr>
          <w:b/>
          <w:sz w:val="40"/>
          <w:szCs w:val="40"/>
        </w:rPr>
      </w:pPr>
    </w:p>
    <w:p w:rsidR="00AA7F07" w:rsidRPr="006B5904" w:rsidRDefault="00AA7F07" w:rsidP="00AA7F07">
      <w:pPr>
        <w:ind w:left="1416" w:firstLine="708"/>
        <w:rPr>
          <w:b/>
          <w:sz w:val="40"/>
          <w:szCs w:val="40"/>
        </w:rPr>
      </w:pPr>
    </w:p>
    <w:p w:rsidR="00AA7F07" w:rsidRPr="006B5904" w:rsidRDefault="00AA7F07" w:rsidP="00AA7F07">
      <w:pPr>
        <w:ind w:left="1416" w:firstLine="708"/>
        <w:rPr>
          <w:b/>
          <w:sz w:val="40"/>
          <w:szCs w:val="40"/>
        </w:rPr>
      </w:pPr>
    </w:p>
    <w:p w:rsidR="00AA7F07" w:rsidRPr="006B5904" w:rsidRDefault="00AA7F07" w:rsidP="00AA7F07">
      <w:pPr>
        <w:ind w:left="5103"/>
      </w:pPr>
      <w:r w:rsidRPr="006B5904">
        <w:t xml:space="preserve">Составитель: </w:t>
      </w:r>
    </w:p>
    <w:p w:rsidR="00AA7F07" w:rsidRPr="006B5904" w:rsidRDefault="00AA7F07" w:rsidP="00AA7F07">
      <w:pPr>
        <w:ind w:left="5103"/>
      </w:pPr>
      <w:r w:rsidRPr="006B5904">
        <w:t>музыкальн</w:t>
      </w:r>
      <w:r w:rsidR="00345224">
        <w:t>ый руководитель – Волобуева Д.А.</w:t>
      </w:r>
    </w:p>
    <w:p w:rsidR="00AA7F07" w:rsidRPr="006B5904" w:rsidRDefault="00AA7F07" w:rsidP="00AA7F07">
      <w:pPr>
        <w:ind w:left="3969" w:right="-93"/>
      </w:pPr>
      <w:r w:rsidRPr="006B5904">
        <w:tab/>
      </w:r>
    </w:p>
    <w:p w:rsidR="00AA7F07" w:rsidRPr="006B5904" w:rsidRDefault="00AA7F07" w:rsidP="00AA7F07">
      <w:pPr>
        <w:rPr>
          <w:sz w:val="28"/>
          <w:szCs w:val="28"/>
        </w:rPr>
      </w:pPr>
    </w:p>
    <w:p w:rsidR="00AA7F07" w:rsidRPr="006B5904" w:rsidRDefault="00AA7F07" w:rsidP="00AA7F07">
      <w:pPr>
        <w:rPr>
          <w:sz w:val="28"/>
          <w:szCs w:val="28"/>
        </w:rPr>
      </w:pPr>
    </w:p>
    <w:p w:rsidR="00AA7F07" w:rsidRPr="006B5904" w:rsidRDefault="00AA7F07" w:rsidP="00AA7F07">
      <w:pPr>
        <w:rPr>
          <w:sz w:val="28"/>
          <w:szCs w:val="28"/>
        </w:rPr>
      </w:pPr>
    </w:p>
    <w:p w:rsidR="00AA7F07" w:rsidRPr="006B5904" w:rsidRDefault="00AA7F07" w:rsidP="00AA7F07">
      <w:pPr>
        <w:rPr>
          <w:sz w:val="28"/>
          <w:szCs w:val="28"/>
        </w:rPr>
      </w:pPr>
    </w:p>
    <w:p w:rsidR="00AA7F07" w:rsidRPr="006B5904" w:rsidRDefault="00AA7F07" w:rsidP="00AA7F07">
      <w:pPr>
        <w:rPr>
          <w:sz w:val="28"/>
          <w:szCs w:val="28"/>
        </w:rPr>
      </w:pPr>
    </w:p>
    <w:p w:rsidR="00AA7F07" w:rsidRPr="006B5904" w:rsidRDefault="00AA7F07" w:rsidP="00AA7F07">
      <w:pPr>
        <w:rPr>
          <w:sz w:val="28"/>
          <w:szCs w:val="28"/>
        </w:rPr>
      </w:pPr>
    </w:p>
    <w:p w:rsidR="00AA7F07" w:rsidRPr="006B5904" w:rsidRDefault="00AA7F07" w:rsidP="00AA7F07">
      <w:pPr>
        <w:rPr>
          <w:sz w:val="28"/>
          <w:szCs w:val="28"/>
        </w:rPr>
      </w:pPr>
    </w:p>
    <w:p w:rsidR="00AA7F07" w:rsidRPr="006B5904" w:rsidRDefault="00AA7F07" w:rsidP="00AA7F07">
      <w:pPr>
        <w:rPr>
          <w:sz w:val="28"/>
          <w:szCs w:val="28"/>
        </w:rPr>
      </w:pPr>
    </w:p>
    <w:p w:rsidR="00AA7F07" w:rsidRPr="006B5904" w:rsidRDefault="00AA7F07" w:rsidP="00AA7F07">
      <w:pPr>
        <w:rPr>
          <w:sz w:val="28"/>
          <w:szCs w:val="28"/>
        </w:rPr>
      </w:pPr>
    </w:p>
    <w:p w:rsidR="006B5904" w:rsidRPr="006B5904" w:rsidRDefault="006B5904" w:rsidP="00AA7F07">
      <w:pPr>
        <w:rPr>
          <w:sz w:val="28"/>
          <w:szCs w:val="28"/>
        </w:rPr>
      </w:pPr>
    </w:p>
    <w:p w:rsidR="00AA7F07" w:rsidRPr="006B5904" w:rsidRDefault="00AA7F07" w:rsidP="00AA7F07">
      <w:pPr>
        <w:jc w:val="center"/>
      </w:pPr>
      <w:r w:rsidRPr="006B5904">
        <w:rPr>
          <w:b/>
        </w:rPr>
        <w:t>Губкин 201</w:t>
      </w:r>
      <w:r w:rsidR="00345224">
        <w:rPr>
          <w:b/>
        </w:rPr>
        <w:t>9</w:t>
      </w:r>
    </w:p>
    <w:p w:rsidR="00AA7F07" w:rsidRPr="006B5904" w:rsidRDefault="00AA7F07" w:rsidP="00AA7F07">
      <w:pPr>
        <w:tabs>
          <w:tab w:val="left" w:pos="4155"/>
        </w:tabs>
        <w:jc w:val="center"/>
        <w:rPr>
          <w:sz w:val="28"/>
          <w:szCs w:val="28"/>
        </w:rPr>
      </w:pPr>
      <w:r w:rsidRPr="006B5904">
        <w:rPr>
          <w:b/>
          <w:caps/>
          <w:sz w:val="28"/>
          <w:szCs w:val="28"/>
        </w:rPr>
        <w:lastRenderedPageBreak/>
        <w:t>Содержание</w:t>
      </w:r>
    </w:p>
    <w:tbl>
      <w:tblPr>
        <w:tblStyle w:val="11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180"/>
        <w:gridCol w:w="496"/>
      </w:tblGrid>
      <w:tr w:rsidR="00AA7F07" w:rsidRPr="006B5904" w:rsidTr="00AA7F07">
        <w:trPr>
          <w:trHeight w:val="325"/>
        </w:trPr>
        <w:tc>
          <w:tcPr>
            <w:tcW w:w="9180" w:type="dxa"/>
            <w:hideMark/>
          </w:tcPr>
          <w:p w:rsidR="00AA7F07" w:rsidRPr="006B5904" w:rsidRDefault="00AA7F07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6B5904">
              <w:rPr>
                <w:rFonts w:eastAsia="Calibri"/>
                <w:b/>
                <w:sz w:val="24"/>
                <w:szCs w:val="24"/>
                <w:lang w:eastAsia="ar-SA"/>
              </w:rPr>
              <w:t>I</w:t>
            </w:r>
            <w:r w:rsidRPr="006B5904">
              <w:rPr>
                <w:rFonts w:eastAsia="Calibri"/>
                <w:sz w:val="24"/>
                <w:szCs w:val="24"/>
                <w:lang w:eastAsia="ar-SA"/>
              </w:rPr>
              <w:t xml:space="preserve">. </w:t>
            </w:r>
            <w:r w:rsidRPr="006B5904">
              <w:rPr>
                <w:rFonts w:eastAsia="Calibri"/>
                <w:b/>
                <w:caps/>
                <w:sz w:val="24"/>
                <w:szCs w:val="24"/>
                <w:lang w:eastAsia="ar-SA"/>
              </w:rPr>
              <w:t>Целевой раздел</w:t>
            </w:r>
          </w:p>
        </w:tc>
        <w:tc>
          <w:tcPr>
            <w:tcW w:w="496" w:type="dxa"/>
            <w:vAlign w:val="center"/>
            <w:hideMark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6B5904">
              <w:rPr>
                <w:rFonts w:eastAsia="Calibri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AA7F07" w:rsidRPr="006B5904" w:rsidTr="00AA7F07">
        <w:trPr>
          <w:trHeight w:val="306"/>
        </w:trPr>
        <w:tc>
          <w:tcPr>
            <w:tcW w:w="9180" w:type="dxa"/>
            <w:hideMark/>
          </w:tcPr>
          <w:p w:rsidR="00AA7F07" w:rsidRPr="006B5904" w:rsidRDefault="00AA7F07">
            <w:pPr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6B5904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  </w:t>
            </w:r>
            <w:r w:rsidRPr="006B5904">
              <w:rPr>
                <w:rFonts w:eastAsia="Calibri"/>
                <w:b/>
                <w:kern w:val="2"/>
                <w:sz w:val="24"/>
                <w:szCs w:val="24"/>
                <w:lang w:eastAsia="ar-SA"/>
              </w:rPr>
              <w:t>1</w:t>
            </w:r>
            <w:r w:rsidRPr="006B5904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6B5904">
              <w:rPr>
                <w:rFonts w:eastAsia="Calibri"/>
                <w:b/>
                <w:kern w:val="2"/>
                <w:sz w:val="24"/>
                <w:szCs w:val="24"/>
                <w:lang w:eastAsia="ar-SA"/>
              </w:rPr>
              <w:t>Пояснительная</w:t>
            </w:r>
            <w:proofErr w:type="spellEnd"/>
            <w:r w:rsidRPr="006B5904">
              <w:rPr>
                <w:rFonts w:eastAsia="Calibri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B5904">
              <w:rPr>
                <w:rFonts w:eastAsia="Calibri"/>
                <w:b/>
                <w:kern w:val="2"/>
                <w:sz w:val="24"/>
                <w:szCs w:val="24"/>
                <w:lang w:eastAsia="ar-SA"/>
              </w:rPr>
              <w:t>записка</w:t>
            </w:r>
            <w:proofErr w:type="spellEnd"/>
            <w:r w:rsidRPr="006B5904">
              <w:rPr>
                <w:rFonts w:eastAsia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6" w:type="dxa"/>
            <w:vAlign w:val="center"/>
            <w:hideMark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6B5904">
              <w:rPr>
                <w:rFonts w:eastAsia="Calibri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AA7F07" w:rsidRPr="006B5904" w:rsidTr="00AA7F07">
        <w:trPr>
          <w:trHeight w:val="306"/>
        </w:trPr>
        <w:tc>
          <w:tcPr>
            <w:tcW w:w="9180" w:type="dxa"/>
            <w:hideMark/>
          </w:tcPr>
          <w:p w:rsidR="00AA7F07" w:rsidRPr="006B5904" w:rsidRDefault="00AA7F07">
            <w:pPr>
              <w:pStyle w:val="a3"/>
              <w:numPr>
                <w:ilvl w:val="1"/>
                <w:numId w:val="2"/>
              </w:numPr>
              <w:ind w:left="851" w:hanging="425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  <w:r w:rsidRPr="006B5904">
              <w:rPr>
                <w:rFonts w:eastAsia="Calibri"/>
                <w:kern w:val="2"/>
                <w:sz w:val="24"/>
                <w:szCs w:val="24"/>
                <w:lang w:val="ru-RU" w:eastAsia="ar-SA"/>
              </w:rPr>
              <w:t>Цели и задачи реализации программы</w:t>
            </w:r>
          </w:p>
        </w:tc>
        <w:tc>
          <w:tcPr>
            <w:tcW w:w="496" w:type="dxa"/>
            <w:vAlign w:val="center"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AA7F07" w:rsidRPr="006B5904" w:rsidTr="00AA7F07">
        <w:trPr>
          <w:trHeight w:val="306"/>
        </w:trPr>
        <w:tc>
          <w:tcPr>
            <w:tcW w:w="9180" w:type="dxa"/>
            <w:hideMark/>
          </w:tcPr>
          <w:p w:rsidR="00AA7F07" w:rsidRPr="006B5904" w:rsidRDefault="00AA7F07">
            <w:pPr>
              <w:pStyle w:val="a3"/>
              <w:numPr>
                <w:ilvl w:val="1"/>
                <w:numId w:val="2"/>
              </w:numPr>
              <w:ind w:left="851" w:hanging="425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  <w:r w:rsidRPr="006B5904">
              <w:rPr>
                <w:rFonts w:eastAsia="Calibri"/>
                <w:kern w:val="2"/>
                <w:sz w:val="24"/>
                <w:szCs w:val="24"/>
                <w:lang w:val="ru-RU" w:eastAsia="ar-SA"/>
              </w:rPr>
              <w:t>Принципы и подходы к формированию программы</w:t>
            </w:r>
          </w:p>
        </w:tc>
        <w:tc>
          <w:tcPr>
            <w:tcW w:w="496" w:type="dxa"/>
            <w:vAlign w:val="center"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AA7F07" w:rsidRPr="006B5904" w:rsidTr="00AA7F07">
        <w:trPr>
          <w:trHeight w:val="306"/>
        </w:trPr>
        <w:tc>
          <w:tcPr>
            <w:tcW w:w="9180" w:type="dxa"/>
            <w:hideMark/>
          </w:tcPr>
          <w:p w:rsidR="00AA7F07" w:rsidRPr="006B5904" w:rsidRDefault="00AA7F07">
            <w:pPr>
              <w:pStyle w:val="a3"/>
              <w:numPr>
                <w:ilvl w:val="1"/>
                <w:numId w:val="2"/>
              </w:numPr>
              <w:ind w:left="851" w:hanging="425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  <w:r w:rsidRPr="006B5904">
              <w:rPr>
                <w:rFonts w:eastAsia="Calibri"/>
                <w:kern w:val="2"/>
                <w:sz w:val="24"/>
                <w:szCs w:val="24"/>
                <w:lang w:val="ru-RU" w:eastAsia="ar-SA"/>
              </w:rPr>
              <w:t xml:space="preserve">Значимые для разработки программы характеристики, в том числе </w:t>
            </w:r>
            <w:proofErr w:type="gramStart"/>
            <w:r w:rsidRPr="006B5904">
              <w:rPr>
                <w:rFonts w:eastAsia="Calibri"/>
                <w:kern w:val="2"/>
                <w:sz w:val="24"/>
                <w:szCs w:val="24"/>
                <w:lang w:val="ru-RU" w:eastAsia="ar-SA"/>
              </w:rPr>
              <w:t>характеристики особенностей развития детей данной возрастной группы</w:t>
            </w:r>
            <w:proofErr w:type="gramEnd"/>
          </w:p>
        </w:tc>
        <w:tc>
          <w:tcPr>
            <w:tcW w:w="496" w:type="dxa"/>
            <w:vAlign w:val="center"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AA7F07" w:rsidRPr="006B5904" w:rsidTr="00AA7F07">
        <w:tc>
          <w:tcPr>
            <w:tcW w:w="9180" w:type="dxa"/>
            <w:hideMark/>
          </w:tcPr>
          <w:p w:rsidR="00AA7F07" w:rsidRPr="006B5904" w:rsidRDefault="00AA7F07">
            <w:pPr>
              <w:rPr>
                <w:rFonts w:eastAsia="Calibri"/>
                <w:b/>
                <w:i/>
                <w:kern w:val="2"/>
                <w:sz w:val="24"/>
                <w:szCs w:val="24"/>
                <w:lang w:eastAsia="ar-SA"/>
              </w:rPr>
            </w:pPr>
            <w:r w:rsidRPr="006B5904">
              <w:rPr>
                <w:rFonts w:eastAsia="Calibri"/>
                <w:bCs/>
                <w:iCs/>
                <w:spacing w:val="4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r w:rsidRPr="006B5904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6B5904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>Планируемые</w:t>
            </w:r>
            <w:proofErr w:type="spellEnd"/>
            <w:r w:rsidRPr="006B5904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5904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>результаты</w:t>
            </w:r>
            <w:proofErr w:type="spellEnd"/>
            <w:r w:rsidRPr="006B5904">
              <w:rPr>
                <w:rFonts w:eastAsia="Calibri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5904">
              <w:rPr>
                <w:rFonts w:eastAsia="Calibri"/>
                <w:b/>
                <w:sz w:val="24"/>
                <w:szCs w:val="24"/>
              </w:rPr>
              <w:t>освоения</w:t>
            </w:r>
            <w:proofErr w:type="spellEnd"/>
            <w:r w:rsidRPr="006B5904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6B5904">
              <w:rPr>
                <w:rFonts w:eastAsia="Calibri"/>
                <w:b/>
                <w:sz w:val="24"/>
                <w:szCs w:val="24"/>
              </w:rPr>
              <w:t>про</w:t>
            </w:r>
            <w:r w:rsidRPr="006B5904">
              <w:rPr>
                <w:rFonts w:eastAsia="Calibri"/>
                <w:b/>
                <w:sz w:val="24"/>
                <w:szCs w:val="24"/>
              </w:rPr>
              <w:softHyphen/>
              <w:t>граммы</w:t>
            </w:r>
            <w:proofErr w:type="spellEnd"/>
          </w:p>
        </w:tc>
        <w:tc>
          <w:tcPr>
            <w:tcW w:w="496" w:type="dxa"/>
            <w:vAlign w:val="center"/>
            <w:hideMark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6B5904">
              <w:rPr>
                <w:rFonts w:eastAsia="Calibri"/>
                <w:kern w:val="2"/>
                <w:sz w:val="24"/>
                <w:szCs w:val="24"/>
                <w:lang w:eastAsia="ar-SA"/>
              </w:rPr>
              <w:t>5</w:t>
            </w:r>
          </w:p>
        </w:tc>
      </w:tr>
      <w:tr w:rsidR="00AA7F07" w:rsidRPr="006B5904" w:rsidTr="00AA7F07">
        <w:tc>
          <w:tcPr>
            <w:tcW w:w="9180" w:type="dxa"/>
            <w:hideMark/>
          </w:tcPr>
          <w:p w:rsidR="00AA7F07" w:rsidRPr="006B5904" w:rsidRDefault="00AA7F07">
            <w:pPr>
              <w:rPr>
                <w:rFonts w:eastAsia="Calibri"/>
                <w:b/>
                <w:caps/>
                <w:sz w:val="24"/>
                <w:szCs w:val="24"/>
                <w:lang w:eastAsia="ar-SA"/>
              </w:rPr>
            </w:pPr>
            <w:r w:rsidRPr="006B5904">
              <w:rPr>
                <w:rFonts w:eastAsia="Calibri"/>
                <w:b/>
                <w:caps/>
                <w:sz w:val="24"/>
                <w:szCs w:val="24"/>
                <w:lang w:eastAsia="ar-SA"/>
              </w:rPr>
              <w:t>II. Содержательный раздел</w:t>
            </w:r>
          </w:p>
        </w:tc>
        <w:tc>
          <w:tcPr>
            <w:tcW w:w="496" w:type="dxa"/>
            <w:vAlign w:val="center"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AA7F07" w:rsidRPr="006B5904" w:rsidTr="00AA7F07">
        <w:tc>
          <w:tcPr>
            <w:tcW w:w="9180" w:type="dxa"/>
            <w:hideMark/>
          </w:tcPr>
          <w:p w:rsidR="00AA7F07" w:rsidRPr="006B5904" w:rsidRDefault="00AA7F0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B5904">
              <w:rPr>
                <w:rFonts w:eastAsia="Calibri"/>
                <w:color w:val="FF0000"/>
                <w:sz w:val="24"/>
                <w:szCs w:val="24"/>
                <w:lang w:val="ru-RU"/>
              </w:rPr>
              <w:t xml:space="preserve">    </w:t>
            </w:r>
            <w:r w:rsidRPr="006B5904">
              <w:rPr>
                <w:rFonts w:eastAsia="Calibri"/>
                <w:sz w:val="24"/>
                <w:szCs w:val="24"/>
                <w:lang w:val="ru-RU"/>
              </w:rPr>
              <w:t>2.1. Сюжетно-тематическое планирование образовательного процесса</w:t>
            </w:r>
          </w:p>
        </w:tc>
        <w:tc>
          <w:tcPr>
            <w:tcW w:w="496" w:type="dxa"/>
            <w:vAlign w:val="center"/>
            <w:hideMark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6B5904">
              <w:rPr>
                <w:rFonts w:eastAsia="Calibri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AA7F07" w:rsidRPr="006B5904" w:rsidTr="00AA7F07">
        <w:trPr>
          <w:trHeight w:val="529"/>
        </w:trPr>
        <w:tc>
          <w:tcPr>
            <w:tcW w:w="9180" w:type="dxa"/>
            <w:hideMark/>
          </w:tcPr>
          <w:p w:rsidR="00AA7F07" w:rsidRPr="006B5904" w:rsidRDefault="00AA7F07">
            <w:pPr>
              <w:ind w:left="709" w:hanging="709"/>
              <w:rPr>
                <w:rFonts w:eastAsia="Calibri"/>
                <w:sz w:val="24"/>
                <w:szCs w:val="24"/>
              </w:rPr>
            </w:pPr>
            <w:r w:rsidRPr="006B5904">
              <w:rPr>
                <w:rFonts w:eastAsia="Calibri"/>
                <w:sz w:val="24"/>
                <w:szCs w:val="24"/>
                <w:lang w:val="ru-RU"/>
              </w:rPr>
              <w:t xml:space="preserve">    2.2. Содержание образовательной деятельности в соответствии с образовательной областью </w:t>
            </w:r>
            <w:r w:rsidRPr="006B5904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6B5904">
              <w:rPr>
                <w:rFonts w:eastAsia="Calibri"/>
                <w:sz w:val="24"/>
                <w:szCs w:val="24"/>
              </w:rPr>
              <w:t>Художественно-эстетическое</w:t>
            </w:r>
            <w:proofErr w:type="spellEnd"/>
            <w:r w:rsidRPr="006B59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B5904">
              <w:rPr>
                <w:rFonts w:eastAsia="Calibri"/>
                <w:sz w:val="24"/>
                <w:szCs w:val="24"/>
              </w:rPr>
              <w:t>развитие</w:t>
            </w:r>
            <w:proofErr w:type="spellEnd"/>
            <w:r w:rsidRPr="006B5904">
              <w:rPr>
                <w:rFonts w:eastAsia="Calibri"/>
                <w:sz w:val="24"/>
                <w:szCs w:val="24"/>
              </w:rPr>
              <w:t>» (</w:t>
            </w:r>
            <w:proofErr w:type="spellStart"/>
            <w:r w:rsidRPr="006B5904">
              <w:rPr>
                <w:rFonts w:eastAsia="Calibri"/>
                <w:sz w:val="24"/>
                <w:szCs w:val="24"/>
              </w:rPr>
              <w:t>Музыкальная</w:t>
            </w:r>
            <w:proofErr w:type="spellEnd"/>
            <w:r w:rsidRPr="006B59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B5904">
              <w:rPr>
                <w:rFonts w:eastAsia="Calibri"/>
                <w:sz w:val="24"/>
                <w:szCs w:val="24"/>
              </w:rPr>
              <w:t>деятельность</w:t>
            </w:r>
            <w:proofErr w:type="spellEnd"/>
            <w:r w:rsidRPr="006B590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96" w:type="dxa"/>
            <w:vAlign w:val="center"/>
            <w:hideMark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6B5904">
              <w:rPr>
                <w:rFonts w:eastAsia="Calibri"/>
                <w:kern w:val="2"/>
                <w:sz w:val="24"/>
                <w:szCs w:val="24"/>
                <w:lang w:eastAsia="ar-SA"/>
              </w:rPr>
              <w:t>12</w:t>
            </w:r>
          </w:p>
        </w:tc>
      </w:tr>
      <w:tr w:rsidR="00AA7F07" w:rsidRPr="006B5904" w:rsidTr="00AA7F07">
        <w:trPr>
          <w:trHeight w:val="241"/>
        </w:trPr>
        <w:tc>
          <w:tcPr>
            <w:tcW w:w="9180" w:type="dxa"/>
            <w:hideMark/>
          </w:tcPr>
          <w:p w:rsidR="00AA7F07" w:rsidRPr="006B5904" w:rsidRDefault="00AA7F07">
            <w:pPr>
              <w:ind w:left="284"/>
              <w:rPr>
                <w:rFonts w:eastAsia="Calibri"/>
              </w:rPr>
            </w:pPr>
            <w:r w:rsidRPr="006B5904">
              <w:rPr>
                <w:rFonts w:eastAsia="Calibri"/>
              </w:rPr>
              <w:t xml:space="preserve">2.2.1. </w:t>
            </w:r>
            <w:proofErr w:type="spellStart"/>
            <w:r w:rsidRPr="006B5904">
              <w:rPr>
                <w:rFonts w:eastAsia="Calibri"/>
              </w:rPr>
              <w:t>Перспективно-тематическое</w:t>
            </w:r>
            <w:proofErr w:type="spellEnd"/>
            <w:r w:rsidRPr="006B5904">
              <w:rPr>
                <w:rFonts w:eastAsia="Calibri"/>
              </w:rPr>
              <w:t xml:space="preserve"> </w:t>
            </w:r>
            <w:proofErr w:type="spellStart"/>
            <w:r w:rsidRPr="006B5904">
              <w:rPr>
                <w:rFonts w:eastAsia="Calibri"/>
              </w:rPr>
              <w:t>планирование</w:t>
            </w:r>
            <w:proofErr w:type="spellEnd"/>
          </w:p>
        </w:tc>
        <w:tc>
          <w:tcPr>
            <w:tcW w:w="496" w:type="dxa"/>
            <w:vAlign w:val="center"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lang w:eastAsia="ar-SA"/>
              </w:rPr>
            </w:pPr>
          </w:p>
        </w:tc>
      </w:tr>
      <w:tr w:rsidR="00AA7F07" w:rsidRPr="006B5904" w:rsidTr="00AA7F07">
        <w:tc>
          <w:tcPr>
            <w:tcW w:w="9180" w:type="dxa"/>
            <w:hideMark/>
          </w:tcPr>
          <w:p w:rsidR="00AA7F07" w:rsidRPr="006B5904" w:rsidRDefault="00AA7F07">
            <w:pPr>
              <w:tabs>
                <w:tab w:val="left" w:pos="280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6B5904">
              <w:rPr>
                <w:rFonts w:eastAsia="Calibri"/>
                <w:sz w:val="24"/>
                <w:szCs w:val="24"/>
                <w:lang w:val="ru-RU"/>
              </w:rPr>
              <w:t xml:space="preserve">    2.3.  Способы  и направления поддержки детской инициативы </w:t>
            </w:r>
          </w:p>
        </w:tc>
        <w:tc>
          <w:tcPr>
            <w:tcW w:w="496" w:type="dxa"/>
            <w:vAlign w:val="center"/>
            <w:hideMark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6B5904">
              <w:rPr>
                <w:rFonts w:eastAsia="Calibri"/>
                <w:kern w:val="2"/>
                <w:sz w:val="24"/>
                <w:szCs w:val="24"/>
                <w:lang w:eastAsia="ar-SA"/>
              </w:rPr>
              <w:t>18</w:t>
            </w:r>
          </w:p>
        </w:tc>
      </w:tr>
      <w:tr w:rsidR="00AA7F07" w:rsidRPr="006B5904" w:rsidTr="00AA7F07">
        <w:tc>
          <w:tcPr>
            <w:tcW w:w="9180" w:type="dxa"/>
            <w:hideMark/>
          </w:tcPr>
          <w:p w:rsidR="00AA7F07" w:rsidRPr="006B5904" w:rsidRDefault="00AA7F07">
            <w:pPr>
              <w:ind w:left="284"/>
              <w:rPr>
                <w:rFonts w:eastAsia="Calibri"/>
                <w:sz w:val="24"/>
                <w:szCs w:val="24"/>
              </w:rPr>
            </w:pPr>
            <w:r w:rsidRPr="006B5904">
              <w:rPr>
                <w:rFonts w:eastAsia="Calibri"/>
                <w:sz w:val="24"/>
                <w:szCs w:val="24"/>
              </w:rPr>
              <w:t xml:space="preserve">2.4.  </w:t>
            </w:r>
            <w:proofErr w:type="spellStart"/>
            <w:r w:rsidRPr="006B5904">
              <w:rPr>
                <w:rFonts w:eastAsia="Calibri"/>
                <w:sz w:val="24"/>
                <w:szCs w:val="24"/>
              </w:rPr>
              <w:t>Взаимодействие</w:t>
            </w:r>
            <w:proofErr w:type="spellEnd"/>
            <w:r w:rsidRPr="006B5904">
              <w:rPr>
                <w:rFonts w:eastAsia="Calibri"/>
                <w:sz w:val="24"/>
                <w:szCs w:val="24"/>
              </w:rPr>
              <w:t xml:space="preserve"> с </w:t>
            </w:r>
            <w:proofErr w:type="spellStart"/>
            <w:r w:rsidRPr="006B5904">
              <w:rPr>
                <w:rFonts w:eastAsia="Calibri"/>
                <w:sz w:val="24"/>
                <w:szCs w:val="24"/>
              </w:rPr>
              <w:t>семьями</w:t>
            </w:r>
            <w:proofErr w:type="spellEnd"/>
            <w:r w:rsidRPr="006B59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B5904">
              <w:rPr>
                <w:rFonts w:eastAsia="Calibri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496" w:type="dxa"/>
            <w:vAlign w:val="center"/>
            <w:hideMark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6B5904">
              <w:rPr>
                <w:rFonts w:eastAsia="Calibri"/>
                <w:kern w:val="2"/>
                <w:sz w:val="24"/>
                <w:szCs w:val="24"/>
                <w:lang w:eastAsia="ar-SA"/>
              </w:rPr>
              <w:t>19</w:t>
            </w:r>
          </w:p>
        </w:tc>
      </w:tr>
      <w:tr w:rsidR="00AA7F07" w:rsidRPr="006B5904" w:rsidTr="00AA7F07">
        <w:tc>
          <w:tcPr>
            <w:tcW w:w="9180" w:type="dxa"/>
            <w:hideMark/>
          </w:tcPr>
          <w:p w:rsidR="00AA7F07" w:rsidRPr="006B5904" w:rsidRDefault="00AA7F07">
            <w:pPr>
              <w:rPr>
                <w:rFonts w:eastAsia="Calibri"/>
                <w:b/>
                <w:caps/>
                <w:sz w:val="24"/>
                <w:szCs w:val="24"/>
              </w:rPr>
            </w:pPr>
            <w:r w:rsidRPr="006B5904">
              <w:rPr>
                <w:rFonts w:eastAsia="Calibri"/>
                <w:b/>
                <w:caps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496" w:type="dxa"/>
            <w:vAlign w:val="center"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AA7F07" w:rsidRPr="006B5904" w:rsidTr="00AA7F07">
        <w:tc>
          <w:tcPr>
            <w:tcW w:w="9180" w:type="dxa"/>
            <w:hideMark/>
          </w:tcPr>
          <w:p w:rsidR="00AA7F07" w:rsidRPr="006B5904" w:rsidRDefault="00AA7F0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6B5904">
              <w:rPr>
                <w:rFonts w:eastAsia="Calibri"/>
                <w:sz w:val="24"/>
                <w:szCs w:val="24"/>
                <w:lang w:val="ru-RU"/>
              </w:rPr>
              <w:t xml:space="preserve">    3.1.Методическое обеспечение программы. Средства обучения и воспитания</w:t>
            </w:r>
          </w:p>
        </w:tc>
        <w:tc>
          <w:tcPr>
            <w:tcW w:w="496" w:type="dxa"/>
            <w:vAlign w:val="center"/>
            <w:hideMark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6B5904">
              <w:rPr>
                <w:rFonts w:eastAsia="Calibri"/>
                <w:kern w:val="2"/>
                <w:sz w:val="24"/>
                <w:szCs w:val="24"/>
                <w:lang w:eastAsia="ar-SA"/>
              </w:rPr>
              <w:t>20</w:t>
            </w:r>
          </w:p>
        </w:tc>
      </w:tr>
      <w:tr w:rsidR="00AA7F07" w:rsidRPr="006B5904" w:rsidTr="00AA7F07">
        <w:trPr>
          <w:trHeight w:val="188"/>
        </w:trPr>
        <w:tc>
          <w:tcPr>
            <w:tcW w:w="9180" w:type="dxa"/>
            <w:hideMark/>
          </w:tcPr>
          <w:p w:rsidR="00AA7F07" w:rsidRPr="006B5904" w:rsidRDefault="00AA7F07">
            <w:pPr>
              <w:ind w:left="709" w:hanging="425"/>
              <w:rPr>
                <w:rFonts w:eastAsia="Calibri"/>
                <w:sz w:val="24"/>
                <w:szCs w:val="24"/>
                <w:lang w:val="ru-RU"/>
              </w:rPr>
            </w:pPr>
            <w:r w:rsidRPr="006B5904">
              <w:rPr>
                <w:rFonts w:eastAsia="Calibri"/>
                <w:sz w:val="24"/>
                <w:szCs w:val="24"/>
                <w:lang w:val="ru-RU"/>
              </w:rPr>
              <w:t xml:space="preserve">3.2.Особенности организации развивающей предметно-пространственной среды     </w:t>
            </w:r>
          </w:p>
        </w:tc>
        <w:tc>
          <w:tcPr>
            <w:tcW w:w="496" w:type="dxa"/>
            <w:vAlign w:val="center"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val="ru-RU" w:eastAsia="ar-SA"/>
              </w:rPr>
            </w:pPr>
          </w:p>
        </w:tc>
      </w:tr>
      <w:tr w:rsidR="00AA7F07" w:rsidRPr="006B5904" w:rsidTr="00AA7F07">
        <w:trPr>
          <w:trHeight w:val="187"/>
        </w:trPr>
        <w:tc>
          <w:tcPr>
            <w:tcW w:w="9180" w:type="dxa"/>
            <w:hideMark/>
          </w:tcPr>
          <w:p w:rsidR="00AA7F07" w:rsidRPr="006B5904" w:rsidRDefault="00AA7F07">
            <w:pPr>
              <w:ind w:left="284"/>
              <w:rPr>
                <w:rFonts w:eastAsia="Calibri"/>
                <w:sz w:val="24"/>
                <w:szCs w:val="24"/>
              </w:rPr>
            </w:pPr>
            <w:r w:rsidRPr="006B5904">
              <w:rPr>
                <w:rFonts w:eastAsia="Calibri"/>
                <w:sz w:val="24"/>
                <w:szCs w:val="24"/>
              </w:rPr>
              <w:t xml:space="preserve">3.3. </w:t>
            </w:r>
            <w:proofErr w:type="spellStart"/>
            <w:r w:rsidRPr="006B5904">
              <w:rPr>
                <w:rFonts w:eastAsia="Calibri"/>
                <w:sz w:val="24"/>
                <w:szCs w:val="24"/>
              </w:rPr>
              <w:t>Учебный</w:t>
            </w:r>
            <w:proofErr w:type="spellEnd"/>
            <w:r w:rsidRPr="006B59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B5904">
              <w:rPr>
                <w:rFonts w:eastAsia="Calibri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496" w:type="dxa"/>
            <w:vAlign w:val="center"/>
            <w:hideMark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  <w:r w:rsidRPr="006B5904">
              <w:rPr>
                <w:rFonts w:eastAsia="Calibri"/>
                <w:kern w:val="2"/>
                <w:sz w:val="24"/>
                <w:szCs w:val="24"/>
                <w:lang w:eastAsia="ar-SA"/>
              </w:rPr>
              <w:t>21</w:t>
            </w:r>
          </w:p>
        </w:tc>
      </w:tr>
      <w:tr w:rsidR="00AA7F07" w:rsidRPr="006B5904" w:rsidTr="00AA7F07">
        <w:trPr>
          <w:trHeight w:val="331"/>
        </w:trPr>
        <w:tc>
          <w:tcPr>
            <w:tcW w:w="9180" w:type="dxa"/>
            <w:hideMark/>
          </w:tcPr>
          <w:p w:rsidR="00AA7F07" w:rsidRPr="006B5904" w:rsidRDefault="00AA7F07">
            <w:pPr>
              <w:widowControl w:val="0"/>
              <w:numPr>
                <w:ilvl w:val="2"/>
                <w:numId w:val="4"/>
              </w:numPr>
              <w:tabs>
                <w:tab w:val="left" w:pos="993"/>
                <w:tab w:val="left" w:pos="1276"/>
              </w:tabs>
              <w:overflowPunct w:val="0"/>
              <w:ind w:left="0" w:firstLine="567"/>
              <w:jc w:val="both"/>
              <w:rPr>
                <w:rFonts w:eastAsia="Calibri"/>
                <w:sz w:val="24"/>
                <w:szCs w:val="24"/>
              </w:rPr>
            </w:pPr>
            <w:r w:rsidRPr="006B59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B5904">
              <w:rPr>
                <w:sz w:val="24"/>
                <w:szCs w:val="24"/>
              </w:rPr>
              <w:t>Расписание</w:t>
            </w:r>
            <w:proofErr w:type="spellEnd"/>
            <w:r w:rsidRPr="006B5904">
              <w:rPr>
                <w:sz w:val="24"/>
                <w:szCs w:val="24"/>
              </w:rPr>
              <w:t xml:space="preserve"> </w:t>
            </w:r>
            <w:proofErr w:type="spellStart"/>
            <w:r w:rsidRPr="006B5904">
              <w:rPr>
                <w:sz w:val="24"/>
                <w:szCs w:val="24"/>
              </w:rPr>
              <w:t>организованной</w:t>
            </w:r>
            <w:proofErr w:type="spellEnd"/>
            <w:r w:rsidRPr="006B5904">
              <w:rPr>
                <w:sz w:val="24"/>
                <w:szCs w:val="24"/>
              </w:rPr>
              <w:t xml:space="preserve"> </w:t>
            </w:r>
            <w:proofErr w:type="spellStart"/>
            <w:r w:rsidRPr="006B5904">
              <w:rPr>
                <w:sz w:val="24"/>
                <w:szCs w:val="24"/>
              </w:rPr>
              <w:t>образовательной</w:t>
            </w:r>
            <w:proofErr w:type="spellEnd"/>
            <w:r w:rsidRPr="006B5904">
              <w:rPr>
                <w:sz w:val="24"/>
                <w:szCs w:val="24"/>
              </w:rPr>
              <w:t xml:space="preserve"> </w:t>
            </w:r>
            <w:proofErr w:type="spellStart"/>
            <w:r w:rsidRPr="006B5904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96" w:type="dxa"/>
            <w:vAlign w:val="center"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AA7F07" w:rsidRPr="006B5904" w:rsidTr="00AA7F07">
        <w:trPr>
          <w:trHeight w:val="187"/>
        </w:trPr>
        <w:tc>
          <w:tcPr>
            <w:tcW w:w="9180" w:type="dxa"/>
            <w:hideMark/>
          </w:tcPr>
          <w:p w:rsidR="00AA7F07" w:rsidRPr="006B5904" w:rsidRDefault="00AA7F07">
            <w:pPr>
              <w:ind w:left="284"/>
              <w:rPr>
                <w:rFonts w:eastAsia="Calibri"/>
              </w:rPr>
            </w:pPr>
            <w:r w:rsidRPr="006B5904">
              <w:rPr>
                <w:rFonts w:eastAsia="Calibri"/>
              </w:rPr>
              <w:t xml:space="preserve">3.4.  </w:t>
            </w:r>
            <w:proofErr w:type="spellStart"/>
            <w:r w:rsidRPr="006B5904">
              <w:rPr>
                <w:rFonts w:eastAsia="Calibri"/>
                <w:sz w:val="24"/>
                <w:szCs w:val="24"/>
              </w:rPr>
              <w:t>Календарный</w:t>
            </w:r>
            <w:proofErr w:type="spellEnd"/>
            <w:r w:rsidRPr="006B59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B5904">
              <w:rPr>
                <w:rFonts w:eastAsia="Calibri"/>
                <w:sz w:val="24"/>
                <w:szCs w:val="24"/>
              </w:rPr>
              <w:t>учебный</w:t>
            </w:r>
            <w:proofErr w:type="spellEnd"/>
            <w:r w:rsidRPr="006B590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B5904">
              <w:rPr>
                <w:rFonts w:eastAsia="Calibri"/>
                <w:sz w:val="24"/>
                <w:szCs w:val="24"/>
              </w:rPr>
              <w:t>график</w:t>
            </w:r>
            <w:proofErr w:type="spellEnd"/>
          </w:p>
        </w:tc>
        <w:tc>
          <w:tcPr>
            <w:tcW w:w="496" w:type="dxa"/>
            <w:vAlign w:val="center"/>
            <w:hideMark/>
          </w:tcPr>
          <w:p w:rsidR="00AA7F07" w:rsidRPr="006B5904" w:rsidRDefault="00AA7F07">
            <w:pPr>
              <w:jc w:val="center"/>
              <w:rPr>
                <w:rFonts w:eastAsia="Calibri"/>
                <w:sz w:val="24"/>
                <w:szCs w:val="24"/>
              </w:rPr>
            </w:pPr>
            <w:r w:rsidRPr="006B5904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AA7F07" w:rsidRPr="006B5904" w:rsidTr="00AA7F07">
        <w:tc>
          <w:tcPr>
            <w:tcW w:w="9180" w:type="dxa"/>
            <w:hideMark/>
          </w:tcPr>
          <w:p w:rsidR="00AA7F07" w:rsidRPr="006B5904" w:rsidRDefault="00AA7F07">
            <w:pPr>
              <w:pStyle w:val="a3"/>
              <w:numPr>
                <w:ilvl w:val="1"/>
                <w:numId w:val="6"/>
              </w:numPr>
              <w:ind w:hanging="256"/>
              <w:rPr>
                <w:rFonts w:eastAsia="Calibri"/>
              </w:rPr>
            </w:pPr>
            <w:r w:rsidRPr="006B5904">
              <w:rPr>
                <w:rFonts w:eastAsia="Calibri"/>
              </w:rPr>
              <w:t xml:space="preserve"> </w:t>
            </w:r>
            <w:proofErr w:type="spellStart"/>
            <w:r w:rsidRPr="006B5904">
              <w:rPr>
                <w:rFonts w:eastAsia="Calibri"/>
              </w:rPr>
              <w:t>Традиционные</w:t>
            </w:r>
            <w:proofErr w:type="spellEnd"/>
            <w:r w:rsidRPr="006B5904">
              <w:rPr>
                <w:rFonts w:eastAsia="Calibri"/>
              </w:rPr>
              <w:t xml:space="preserve"> </w:t>
            </w:r>
            <w:proofErr w:type="spellStart"/>
            <w:r w:rsidRPr="006B5904">
              <w:rPr>
                <w:rFonts w:eastAsia="Calibri"/>
              </w:rPr>
              <w:t>события</w:t>
            </w:r>
            <w:proofErr w:type="spellEnd"/>
            <w:r w:rsidRPr="006B5904">
              <w:rPr>
                <w:rFonts w:eastAsia="Calibri"/>
              </w:rPr>
              <w:t xml:space="preserve">, </w:t>
            </w:r>
            <w:proofErr w:type="spellStart"/>
            <w:r w:rsidRPr="006B5904">
              <w:rPr>
                <w:rFonts w:eastAsia="Calibri"/>
              </w:rPr>
              <w:t>праздники</w:t>
            </w:r>
            <w:proofErr w:type="spellEnd"/>
            <w:r w:rsidRPr="006B5904">
              <w:rPr>
                <w:rFonts w:eastAsia="Calibri"/>
              </w:rPr>
              <w:t xml:space="preserve">, </w:t>
            </w:r>
            <w:proofErr w:type="spellStart"/>
            <w:r w:rsidRPr="006B5904">
              <w:rPr>
                <w:rFonts w:eastAsia="Calibri"/>
              </w:rPr>
              <w:t>мероприятия</w:t>
            </w:r>
            <w:proofErr w:type="spellEnd"/>
          </w:p>
        </w:tc>
        <w:tc>
          <w:tcPr>
            <w:tcW w:w="496" w:type="dxa"/>
            <w:vAlign w:val="center"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  <w:tr w:rsidR="00AA7F07" w:rsidRPr="006B5904" w:rsidTr="00AA7F07">
        <w:tc>
          <w:tcPr>
            <w:tcW w:w="9180" w:type="dxa"/>
            <w:hideMark/>
          </w:tcPr>
          <w:p w:rsidR="00AA7F07" w:rsidRPr="006B5904" w:rsidRDefault="00AA7F0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B5904">
              <w:rPr>
                <w:rFonts w:eastAsia="Calibri"/>
                <w:sz w:val="24"/>
                <w:szCs w:val="24"/>
              </w:rPr>
              <w:t>Используемая</w:t>
            </w:r>
            <w:proofErr w:type="spellEnd"/>
            <w:r w:rsidRPr="006B5904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6B5904">
              <w:rPr>
                <w:rFonts w:eastAsia="Calibri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496" w:type="dxa"/>
            <w:vAlign w:val="center"/>
          </w:tcPr>
          <w:p w:rsidR="00AA7F07" w:rsidRPr="006B5904" w:rsidRDefault="00AA7F07">
            <w:pPr>
              <w:jc w:val="center"/>
              <w:rPr>
                <w:rFonts w:eastAsia="Calibri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A7F07" w:rsidRPr="006B5904" w:rsidRDefault="00AA7F07" w:rsidP="00AA7F07">
      <w:pPr>
        <w:rPr>
          <w:sz w:val="28"/>
          <w:szCs w:val="28"/>
        </w:rPr>
      </w:pPr>
    </w:p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/>
    <w:p w:rsidR="006B5904" w:rsidRPr="006B5904" w:rsidRDefault="006B5904" w:rsidP="00AA7F07"/>
    <w:p w:rsidR="006B5904" w:rsidRPr="006B5904" w:rsidRDefault="006B5904" w:rsidP="00AA7F07"/>
    <w:p w:rsidR="006B5904" w:rsidRPr="006B5904" w:rsidRDefault="006B5904" w:rsidP="00AA7F07"/>
    <w:p w:rsidR="00AA7F07" w:rsidRPr="006B5904" w:rsidRDefault="00AA7F07" w:rsidP="00AA7F07"/>
    <w:p w:rsidR="00AA7F07" w:rsidRPr="006B5904" w:rsidRDefault="00AA7F07" w:rsidP="00AA7F07">
      <w:pPr>
        <w:jc w:val="center"/>
        <w:rPr>
          <w:b/>
        </w:rPr>
      </w:pPr>
      <w:r w:rsidRPr="006B5904">
        <w:rPr>
          <w:b/>
          <w:lang w:val="en-US"/>
        </w:rPr>
        <w:lastRenderedPageBreak/>
        <w:t>I</w:t>
      </w:r>
      <w:r w:rsidRPr="006B5904">
        <w:rPr>
          <w:b/>
        </w:rPr>
        <w:t>. ЦЕЛЕВОЙ РАЗДЕЛ</w:t>
      </w:r>
    </w:p>
    <w:p w:rsidR="00AA7F07" w:rsidRPr="006B5904" w:rsidRDefault="00AA7F07" w:rsidP="00AA7F07">
      <w:pPr>
        <w:jc w:val="center"/>
      </w:pPr>
      <w:r w:rsidRPr="006B5904">
        <w:rPr>
          <w:rFonts w:eastAsia="Times New Roman"/>
          <w:b/>
          <w:bCs/>
        </w:rPr>
        <w:t>1.1. Пояснительная записка</w:t>
      </w:r>
    </w:p>
    <w:p w:rsidR="00AA7F07" w:rsidRPr="006B5904" w:rsidRDefault="00AA7F07" w:rsidP="00AA7F07">
      <w:pPr>
        <w:spacing w:line="232" w:lineRule="auto"/>
        <w:ind w:firstLine="567"/>
      </w:pPr>
      <w:r w:rsidRPr="006B5904">
        <w:rPr>
          <w:rFonts w:eastAsia="Times New Roman"/>
        </w:rPr>
        <w:t>При  разработке рабочей программы использовались следующие нормативно-правовые документы:</w:t>
      </w:r>
    </w:p>
    <w:p w:rsidR="00AA7F07" w:rsidRPr="006B5904" w:rsidRDefault="00AA7F07" w:rsidP="00AA7F07">
      <w:pPr>
        <w:spacing w:line="2" w:lineRule="exact"/>
        <w:ind w:firstLine="567"/>
      </w:pPr>
    </w:p>
    <w:p w:rsidR="00AA7F07" w:rsidRPr="006B5904" w:rsidRDefault="00AA7F07" w:rsidP="00AA7F07">
      <w:pPr>
        <w:numPr>
          <w:ilvl w:val="0"/>
          <w:numId w:val="8"/>
        </w:numPr>
        <w:tabs>
          <w:tab w:val="left" w:pos="851"/>
        </w:tabs>
        <w:autoSpaceDE/>
        <w:adjustRightInd/>
        <w:ind w:firstLine="567"/>
        <w:rPr>
          <w:rFonts w:eastAsia="Symbol"/>
        </w:rPr>
      </w:pPr>
      <w:r w:rsidRPr="006B5904">
        <w:rPr>
          <w:rFonts w:eastAsia="Times New Roman"/>
        </w:rPr>
        <w:t>Конституция РФ ст.43, ст.72.;</w:t>
      </w:r>
    </w:p>
    <w:p w:rsidR="00AA7F07" w:rsidRPr="006B5904" w:rsidRDefault="00AA7F07" w:rsidP="00AA7F07">
      <w:pPr>
        <w:numPr>
          <w:ilvl w:val="0"/>
          <w:numId w:val="8"/>
        </w:numPr>
        <w:tabs>
          <w:tab w:val="left" w:pos="851"/>
        </w:tabs>
        <w:autoSpaceDE/>
        <w:adjustRightInd/>
        <w:spacing w:line="237" w:lineRule="auto"/>
        <w:ind w:firstLine="567"/>
        <w:rPr>
          <w:rFonts w:eastAsia="Symbol"/>
        </w:rPr>
      </w:pPr>
      <w:r w:rsidRPr="006B5904">
        <w:rPr>
          <w:rFonts w:eastAsia="Times New Roman"/>
        </w:rPr>
        <w:t>Федеральный закон от29.12.2012г. № 273-ФЗ «Об образовании в Российской Федерации»;</w:t>
      </w:r>
    </w:p>
    <w:p w:rsidR="00AA7F07" w:rsidRPr="006B5904" w:rsidRDefault="00AA7F07" w:rsidP="00AA7F07">
      <w:pPr>
        <w:tabs>
          <w:tab w:val="left" w:pos="851"/>
        </w:tabs>
        <w:spacing w:line="29" w:lineRule="exact"/>
        <w:ind w:firstLine="567"/>
        <w:rPr>
          <w:rFonts w:eastAsia="Symbol"/>
        </w:rPr>
      </w:pPr>
    </w:p>
    <w:p w:rsidR="00AA7F07" w:rsidRPr="006B5904" w:rsidRDefault="00AA7F07" w:rsidP="00AA7F07">
      <w:pPr>
        <w:numPr>
          <w:ilvl w:val="0"/>
          <w:numId w:val="8"/>
        </w:numPr>
        <w:tabs>
          <w:tab w:val="left" w:pos="851"/>
        </w:tabs>
        <w:autoSpaceDE/>
        <w:adjustRightInd/>
        <w:spacing w:line="228" w:lineRule="auto"/>
        <w:ind w:firstLine="567"/>
        <w:jc w:val="both"/>
        <w:rPr>
          <w:rFonts w:eastAsia="Symbol"/>
        </w:rPr>
      </w:pPr>
      <w:r w:rsidRPr="006B5904">
        <w:rPr>
          <w:rFonts w:eastAsia="Times New Roman"/>
        </w:rPr>
        <w:t xml:space="preserve">Постановление Главного государственного санитарного врача РФ от 15.05.2013г. №26 «Об утверждении </w:t>
      </w:r>
      <w:proofErr w:type="spellStart"/>
      <w:r w:rsidRPr="006B5904">
        <w:rPr>
          <w:rFonts w:eastAsia="Times New Roman"/>
        </w:rPr>
        <w:t>СанПиН</w:t>
      </w:r>
      <w:proofErr w:type="spellEnd"/>
      <w:r w:rsidRPr="006B5904">
        <w:rPr>
          <w:rFonts w:eastAsia="Times New Roman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A7F07" w:rsidRPr="006B5904" w:rsidRDefault="00AA7F07" w:rsidP="00AA7F07">
      <w:pPr>
        <w:tabs>
          <w:tab w:val="left" w:pos="851"/>
        </w:tabs>
        <w:spacing w:line="34" w:lineRule="exact"/>
        <w:ind w:firstLine="567"/>
        <w:rPr>
          <w:rFonts w:eastAsia="Symbol"/>
        </w:rPr>
      </w:pPr>
    </w:p>
    <w:p w:rsidR="00AA7F07" w:rsidRPr="006B5904" w:rsidRDefault="00AA7F07" w:rsidP="00AA7F07">
      <w:pPr>
        <w:numPr>
          <w:ilvl w:val="0"/>
          <w:numId w:val="8"/>
        </w:numPr>
        <w:tabs>
          <w:tab w:val="left" w:pos="851"/>
        </w:tabs>
        <w:autoSpaceDE/>
        <w:adjustRightInd/>
        <w:spacing w:line="228" w:lineRule="auto"/>
        <w:ind w:firstLine="567"/>
        <w:jc w:val="both"/>
        <w:rPr>
          <w:rFonts w:eastAsia="Symbol"/>
        </w:rPr>
      </w:pPr>
      <w:r w:rsidRPr="006B5904">
        <w:rPr>
          <w:rFonts w:eastAsia="Times New Roman"/>
        </w:rPr>
        <w:t>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A7F07" w:rsidRPr="006B5904" w:rsidRDefault="00AA7F07" w:rsidP="00AA7F07">
      <w:pPr>
        <w:tabs>
          <w:tab w:val="left" w:pos="851"/>
        </w:tabs>
        <w:spacing w:line="34" w:lineRule="exact"/>
        <w:ind w:firstLine="567"/>
        <w:rPr>
          <w:rFonts w:eastAsia="Symbol"/>
        </w:rPr>
      </w:pPr>
    </w:p>
    <w:p w:rsidR="00AA7F07" w:rsidRPr="006B5904" w:rsidRDefault="00AA7F07" w:rsidP="00AA7F07">
      <w:pPr>
        <w:numPr>
          <w:ilvl w:val="0"/>
          <w:numId w:val="8"/>
        </w:numPr>
        <w:tabs>
          <w:tab w:val="left" w:pos="851"/>
        </w:tabs>
        <w:autoSpaceDE/>
        <w:adjustRightInd/>
        <w:spacing w:line="225" w:lineRule="auto"/>
        <w:ind w:firstLine="567"/>
        <w:rPr>
          <w:rFonts w:eastAsia="Symbol"/>
        </w:rPr>
      </w:pPr>
      <w:r w:rsidRPr="006B5904">
        <w:rPr>
          <w:rFonts w:eastAsia="Times New Roman"/>
        </w:rPr>
        <w:t>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образования»;</w:t>
      </w:r>
    </w:p>
    <w:p w:rsidR="00AA7F07" w:rsidRPr="006B5904" w:rsidRDefault="00AA7F07" w:rsidP="00AA7F07">
      <w:pPr>
        <w:tabs>
          <w:tab w:val="left" w:pos="851"/>
        </w:tabs>
        <w:spacing w:line="32" w:lineRule="exact"/>
        <w:ind w:firstLine="567"/>
        <w:rPr>
          <w:rFonts w:eastAsia="Symbol"/>
        </w:rPr>
      </w:pPr>
    </w:p>
    <w:p w:rsidR="00AA7F07" w:rsidRPr="006B5904" w:rsidRDefault="00AA7F07" w:rsidP="00AA7F07">
      <w:pPr>
        <w:numPr>
          <w:ilvl w:val="0"/>
          <w:numId w:val="8"/>
        </w:numPr>
        <w:tabs>
          <w:tab w:val="left" w:pos="851"/>
        </w:tabs>
        <w:autoSpaceDE/>
        <w:adjustRightInd/>
        <w:spacing w:line="225" w:lineRule="auto"/>
        <w:ind w:firstLine="567"/>
        <w:rPr>
          <w:rFonts w:eastAsia="Symbol"/>
        </w:rPr>
      </w:pPr>
      <w:r w:rsidRPr="006B5904">
        <w:rPr>
          <w:rFonts w:eastAsia="Times New Roman"/>
        </w:rPr>
        <w:t xml:space="preserve">Письмо Министерства образования и науки РФ от 28.02.2014г. №08 – 249 «Комментарии к ФГОС дошкольного образования»; </w:t>
      </w:r>
    </w:p>
    <w:p w:rsidR="00AA7F07" w:rsidRPr="006B5904" w:rsidRDefault="00AA7F07" w:rsidP="00AA7F0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/>
        <w:adjustRightInd/>
        <w:ind w:left="0" w:firstLine="567"/>
        <w:jc w:val="both"/>
      </w:pPr>
      <w:r w:rsidRPr="006B5904">
        <w:t>Основная образовательная программа МАДОУ «Детский сад комбинированного вида №2 «Ромашка» города Губкина Белгородской области</w:t>
      </w:r>
    </w:p>
    <w:p w:rsidR="00AA7F07" w:rsidRPr="006B5904" w:rsidRDefault="00AA7F07" w:rsidP="00AA7F0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/>
        <w:adjustRightInd/>
        <w:ind w:left="0" w:firstLine="567"/>
        <w:jc w:val="both"/>
      </w:pPr>
      <w:r w:rsidRPr="006B5904">
        <w:t>Устав МАДОУ «Детский сад комбинированного вида №2 «Ромашка» города Губкина Белгородской области</w:t>
      </w:r>
    </w:p>
    <w:p w:rsidR="00AA7F07" w:rsidRPr="006B5904" w:rsidRDefault="00AA7F07" w:rsidP="00AA7F07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autoSpaceDE/>
        <w:adjustRightInd/>
        <w:ind w:left="0" w:firstLine="567"/>
        <w:jc w:val="both"/>
      </w:pPr>
      <w:r w:rsidRPr="006B5904">
        <w:t xml:space="preserve">Положения о системе планирования образовательной деятельности. </w:t>
      </w:r>
    </w:p>
    <w:p w:rsidR="00AA7F07" w:rsidRPr="006B5904" w:rsidRDefault="00AA7F07" w:rsidP="00AA7F07">
      <w:pPr>
        <w:autoSpaceDE/>
        <w:adjustRightInd/>
        <w:ind w:firstLine="567"/>
        <w:jc w:val="both"/>
        <w:rPr>
          <w:rFonts w:eastAsia="Times New Roman"/>
          <w:lang w:eastAsia="ru-RU"/>
        </w:rPr>
      </w:pPr>
      <w:r w:rsidRPr="006B5904">
        <w:rPr>
          <w:rFonts w:eastAsiaTheme="minorEastAsia"/>
          <w:lang w:eastAsia="ru-RU"/>
        </w:rPr>
        <w:t xml:space="preserve">Рабочая программа – локальный акт, разработанный в соответствии с ФГОС </w:t>
      </w:r>
      <w:proofErr w:type="gramStart"/>
      <w:r w:rsidRPr="006B5904">
        <w:rPr>
          <w:rFonts w:eastAsiaTheme="minorEastAsia"/>
          <w:lang w:eastAsia="ru-RU"/>
        </w:rPr>
        <w:t>ДО</w:t>
      </w:r>
      <w:proofErr w:type="gramEnd"/>
      <w:r w:rsidRPr="006B5904">
        <w:rPr>
          <w:rFonts w:eastAsiaTheme="minorEastAsia"/>
          <w:lang w:eastAsia="ru-RU"/>
        </w:rPr>
        <w:t xml:space="preserve">, </w:t>
      </w:r>
      <w:proofErr w:type="gramStart"/>
      <w:r w:rsidRPr="006B5904">
        <w:rPr>
          <w:rFonts w:eastAsiaTheme="minorEastAsia"/>
          <w:lang w:eastAsia="ru-RU"/>
        </w:rPr>
        <w:t>на</w:t>
      </w:r>
      <w:proofErr w:type="gramEnd"/>
      <w:r w:rsidRPr="006B5904">
        <w:rPr>
          <w:rFonts w:eastAsiaTheme="minorEastAsia"/>
          <w:lang w:eastAsia="ru-RU"/>
        </w:rPr>
        <w:t xml:space="preserve"> основе основной образовательной программы дошкольного образования МАДОУ «Детский сад комбинированного вида №2 «Ромашка».</w:t>
      </w:r>
    </w:p>
    <w:p w:rsidR="00AA7F07" w:rsidRPr="006B5904" w:rsidRDefault="00AA7F07" w:rsidP="00AA7F07">
      <w:pPr>
        <w:pStyle w:val="a3"/>
        <w:widowControl w:val="0"/>
        <w:autoSpaceDE/>
        <w:adjustRightInd/>
        <w:ind w:left="0" w:firstLine="567"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 xml:space="preserve">Программа предусмотрена для освоения детьми в возрасте от </w:t>
      </w:r>
      <w:r w:rsidRPr="006B5904">
        <w:t>2</w:t>
      </w:r>
      <w:r w:rsidRPr="006B5904">
        <w:rPr>
          <w:rFonts w:eastAsiaTheme="minorEastAsia"/>
          <w:lang w:eastAsia="ru-RU"/>
        </w:rPr>
        <w:t xml:space="preserve"> до </w:t>
      </w:r>
      <w:r w:rsidRPr="006B5904">
        <w:t>3</w:t>
      </w:r>
      <w:r w:rsidRPr="006B5904">
        <w:rPr>
          <w:rFonts w:eastAsiaTheme="minorEastAsia"/>
          <w:lang w:eastAsia="ru-RU"/>
        </w:rPr>
        <w:t xml:space="preserve"> лет в группе </w:t>
      </w:r>
      <w:proofErr w:type="spellStart"/>
      <w:r w:rsidRPr="006B5904">
        <w:rPr>
          <w:rFonts w:eastAsiaTheme="minorEastAsia"/>
          <w:lang w:eastAsia="ru-RU"/>
        </w:rPr>
        <w:t>общеразвивающей</w:t>
      </w:r>
      <w:proofErr w:type="spellEnd"/>
      <w:r w:rsidRPr="006B5904">
        <w:rPr>
          <w:rFonts w:eastAsiaTheme="minorEastAsia"/>
          <w:lang w:eastAsia="ru-RU"/>
        </w:rPr>
        <w:t xml:space="preserve"> направленности.</w:t>
      </w:r>
    </w:p>
    <w:p w:rsidR="00AA7F07" w:rsidRPr="006B5904" w:rsidRDefault="00AA7F07" w:rsidP="00AA7F07">
      <w:pPr>
        <w:widowControl w:val="0"/>
        <w:autoSpaceDE/>
        <w:adjustRightInd/>
        <w:ind w:firstLine="567"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 xml:space="preserve">Программа разработана с целью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AA7F07" w:rsidRPr="006B5904" w:rsidRDefault="00AA7F07" w:rsidP="00AA7F07">
      <w:pPr>
        <w:widowControl w:val="0"/>
        <w:autoSpaceDE/>
        <w:adjustRightInd/>
        <w:ind w:firstLine="567"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 xml:space="preserve">Программа определяет содержание и организацию образовательной деятельности в первой младшей группе </w:t>
      </w:r>
      <w:proofErr w:type="spellStart"/>
      <w:r w:rsidRPr="006B5904">
        <w:rPr>
          <w:rFonts w:eastAsiaTheme="minorEastAsia"/>
          <w:lang w:eastAsia="ru-RU"/>
        </w:rPr>
        <w:t>общеразвивающей</w:t>
      </w:r>
      <w:proofErr w:type="spellEnd"/>
      <w:r w:rsidRPr="006B5904">
        <w:rPr>
          <w:rFonts w:eastAsiaTheme="minorEastAsia"/>
          <w:lang w:eastAsia="ru-RU"/>
        </w:rPr>
        <w:t xml:space="preserve"> направленности №</w:t>
      </w:r>
      <w:r w:rsidR="00345224">
        <w:rPr>
          <w:rFonts w:eastAsiaTheme="minorEastAsia"/>
          <w:lang w:eastAsia="ru-RU"/>
        </w:rPr>
        <w:t>1 «Солнышко</w:t>
      </w:r>
      <w:r w:rsidRPr="006B5904">
        <w:rPr>
          <w:rFonts w:eastAsiaTheme="minorEastAsia"/>
          <w:lang w:eastAsia="ru-RU"/>
        </w:rPr>
        <w:t xml:space="preserve">» и обеспечивает развитие личности детей младшего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AA7F07" w:rsidRPr="006B5904" w:rsidRDefault="00AA7F07" w:rsidP="00AA7F07">
      <w:pPr>
        <w:widowControl w:val="0"/>
        <w:autoSpaceDE/>
        <w:adjustRightInd/>
        <w:ind w:firstLine="567"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>Программа реализуется на государственном языке Российской Федерации - русском.</w:t>
      </w:r>
    </w:p>
    <w:p w:rsidR="00AA7F07" w:rsidRPr="006B5904" w:rsidRDefault="00AA7F07" w:rsidP="00AA7F07">
      <w:pPr>
        <w:ind w:firstLine="567"/>
        <w:jc w:val="both"/>
        <w:rPr>
          <w:sz w:val="20"/>
          <w:szCs w:val="20"/>
        </w:rPr>
      </w:pPr>
      <w:r w:rsidRPr="006B5904">
        <w:rPr>
          <w:rFonts w:eastAsia="Times New Roman"/>
          <w:b/>
          <w:bCs/>
        </w:rPr>
        <w:t xml:space="preserve">Срок реализации: </w:t>
      </w:r>
      <w:r w:rsidRPr="006B5904">
        <w:rPr>
          <w:rFonts w:eastAsia="Times New Roman"/>
        </w:rPr>
        <w:t>Данная рабочая программа реализуется в течение одного учебного года с  1 с</w:t>
      </w:r>
      <w:r w:rsidR="00345224">
        <w:rPr>
          <w:rFonts w:eastAsia="Times New Roman"/>
        </w:rPr>
        <w:t>ентября 2019 года по 31 мая 2020</w:t>
      </w:r>
      <w:r w:rsidRPr="006B5904">
        <w:rPr>
          <w:rFonts w:eastAsia="Times New Roman"/>
        </w:rPr>
        <w:t xml:space="preserve"> года.</w:t>
      </w:r>
    </w:p>
    <w:p w:rsidR="00AA7F07" w:rsidRPr="006B5904" w:rsidRDefault="00AA7F07" w:rsidP="00AA7F07">
      <w:pPr>
        <w:widowControl w:val="0"/>
        <w:autoSpaceDE/>
        <w:adjustRightInd/>
        <w:ind w:firstLine="567"/>
        <w:jc w:val="both"/>
        <w:rPr>
          <w:rFonts w:eastAsiaTheme="minorEastAsia"/>
          <w:b/>
          <w:lang w:eastAsia="ru-RU"/>
        </w:rPr>
      </w:pPr>
      <w:r w:rsidRPr="006B5904">
        <w:rPr>
          <w:rFonts w:eastAsiaTheme="minorEastAsia"/>
          <w:b/>
          <w:lang w:eastAsia="ru-RU"/>
        </w:rPr>
        <w:t xml:space="preserve">Программа направлена </w:t>
      </w:r>
      <w:proofErr w:type="gramStart"/>
      <w:r w:rsidRPr="006B5904">
        <w:rPr>
          <w:rFonts w:eastAsiaTheme="minorEastAsia"/>
          <w:b/>
          <w:lang w:eastAsia="ru-RU"/>
        </w:rPr>
        <w:t>на</w:t>
      </w:r>
      <w:proofErr w:type="gramEnd"/>
      <w:r w:rsidRPr="006B5904">
        <w:rPr>
          <w:rFonts w:eastAsiaTheme="minorEastAsia"/>
          <w:b/>
          <w:lang w:eastAsia="ru-RU"/>
        </w:rPr>
        <w:t>:</w:t>
      </w:r>
    </w:p>
    <w:p w:rsidR="00AA7F07" w:rsidRPr="006B5904" w:rsidRDefault="00AA7F07" w:rsidP="00AA7F07">
      <w:pPr>
        <w:widowControl w:val="0"/>
        <w:numPr>
          <w:ilvl w:val="0"/>
          <w:numId w:val="12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</w:t>
      </w:r>
    </w:p>
    <w:p w:rsidR="00AA7F07" w:rsidRPr="006B5904" w:rsidRDefault="00AA7F07" w:rsidP="00AA7F07">
      <w:pPr>
        <w:widowControl w:val="0"/>
        <w:numPr>
          <w:ilvl w:val="0"/>
          <w:numId w:val="12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6B5904">
        <w:rPr>
          <w:rFonts w:eastAsiaTheme="minorEastAsia"/>
          <w:lang w:eastAsia="ru-RU"/>
        </w:rPr>
        <w:t>со</w:t>
      </w:r>
      <w:proofErr w:type="gramEnd"/>
      <w:r w:rsidRPr="006B5904">
        <w:rPr>
          <w:rFonts w:eastAsiaTheme="minorEastAsia"/>
          <w:lang w:eastAsia="ru-RU"/>
        </w:rPr>
        <w:t xml:space="preserve"> взрослыми и сверстниками и в соответствующих возрасту видах деятельности;</w:t>
      </w:r>
    </w:p>
    <w:p w:rsidR="00AA7F07" w:rsidRPr="006B5904" w:rsidRDefault="00AA7F07" w:rsidP="00AA7F07">
      <w:pPr>
        <w:widowControl w:val="0"/>
        <w:numPr>
          <w:ilvl w:val="0"/>
          <w:numId w:val="12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A7F07" w:rsidRPr="006B5904" w:rsidRDefault="00AA7F07" w:rsidP="00AA7F07">
      <w:pPr>
        <w:autoSpaceDE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6B5904">
        <w:rPr>
          <w:rFonts w:eastAsia="Times New Roman"/>
          <w:b/>
          <w:color w:val="000000"/>
          <w:lang w:eastAsia="ru-RU"/>
        </w:rPr>
        <w:t>Цель программы</w:t>
      </w:r>
      <w:r w:rsidRPr="006B5904">
        <w:rPr>
          <w:rFonts w:eastAsia="Times New Roman"/>
          <w:color w:val="000000"/>
          <w:lang w:eastAsia="ru-RU"/>
        </w:rPr>
        <w:t xml:space="preserve"> —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6B5904">
        <w:rPr>
          <w:rFonts w:eastAsia="Times New Roman"/>
          <w:color w:val="000000"/>
          <w:lang w:eastAsia="ru-RU"/>
        </w:rPr>
        <w:t>практикования</w:t>
      </w:r>
      <w:proofErr w:type="spellEnd"/>
      <w:r w:rsidRPr="006B5904">
        <w:rPr>
          <w:rFonts w:eastAsia="Times New Roman"/>
          <w:color w:val="000000"/>
          <w:lang w:eastAsia="ru-RU"/>
        </w:rPr>
        <w:t xml:space="preserve"> в разных видах </w:t>
      </w:r>
      <w:r w:rsidRPr="006B5904">
        <w:rPr>
          <w:rFonts w:eastAsia="Times New Roman"/>
          <w:color w:val="000000"/>
          <w:lang w:eastAsia="ru-RU"/>
        </w:rPr>
        <w:lastRenderedPageBreak/>
        <w:t>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AA7F07" w:rsidRPr="006B5904" w:rsidRDefault="00AA7F07" w:rsidP="00AA7F07">
      <w:pPr>
        <w:autoSpaceDE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6B5904">
        <w:rPr>
          <w:rFonts w:eastAsia="Times New Roman"/>
          <w:color w:val="000000"/>
          <w:lang w:eastAsia="ru-RU"/>
        </w:rPr>
        <w:t xml:space="preserve">Приоритетные </w:t>
      </w:r>
      <w:r w:rsidRPr="006B5904">
        <w:rPr>
          <w:rFonts w:eastAsia="Times New Roman"/>
          <w:b/>
          <w:color w:val="000000"/>
          <w:lang w:eastAsia="ru-RU"/>
        </w:rPr>
        <w:t>задачи</w:t>
      </w:r>
      <w:r w:rsidRPr="006B5904">
        <w:rPr>
          <w:rFonts w:eastAsia="Times New Roman"/>
          <w:color w:val="000000"/>
          <w:lang w:eastAsia="ru-RU"/>
        </w:rPr>
        <w:t xml:space="preserve"> реализации программы:</w:t>
      </w:r>
    </w:p>
    <w:p w:rsidR="00AA7F07" w:rsidRPr="006B5904" w:rsidRDefault="00AA7F07" w:rsidP="00AA7F07">
      <w:pPr>
        <w:widowControl w:val="0"/>
        <w:numPr>
          <w:ilvl w:val="0"/>
          <w:numId w:val="14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AA7F07" w:rsidRPr="006B5904" w:rsidRDefault="00AA7F07" w:rsidP="00AA7F07">
      <w:pPr>
        <w:widowControl w:val="0"/>
        <w:numPr>
          <w:ilvl w:val="0"/>
          <w:numId w:val="14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A7F07" w:rsidRPr="006B5904" w:rsidRDefault="00AA7F07" w:rsidP="00AA7F07">
      <w:pPr>
        <w:widowControl w:val="0"/>
        <w:numPr>
          <w:ilvl w:val="0"/>
          <w:numId w:val="14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A7F07" w:rsidRPr="006B5904" w:rsidRDefault="00AA7F07" w:rsidP="00AA7F07">
      <w:pPr>
        <w:widowControl w:val="0"/>
        <w:numPr>
          <w:ilvl w:val="0"/>
          <w:numId w:val="14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6B5904">
        <w:rPr>
          <w:rFonts w:eastAsiaTheme="minorEastAsia"/>
          <w:lang w:eastAsia="ru-RU"/>
        </w:rPr>
        <w:t>социокультурных</w:t>
      </w:r>
      <w:proofErr w:type="spellEnd"/>
      <w:r w:rsidRPr="006B5904">
        <w:rPr>
          <w:rFonts w:eastAsiaTheme="minorEastAsia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AA7F07" w:rsidRPr="006B5904" w:rsidRDefault="00AA7F07" w:rsidP="00AA7F07">
      <w:pPr>
        <w:widowControl w:val="0"/>
        <w:numPr>
          <w:ilvl w:val="0"/>
          <w:numId w:val="14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A7F07" w:rsidRPr="006B5904" w:rsidRDefault="00AA7F07" w:rsidP="00AA7F07">
      <w:pPr>
        <w:widowControl w:val="0"/>
        <w:numPr>
          <w:ilvl w:val="0"/>
          <w:numId w:val="14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 xml:space="preserve">формирование </w:t>
      </w:r>
      <w:proofErr w:type="spellStart"/>
      <w:r w:rsidRPr="006B5904">
        <w:rPr>
          <w:rFonts w:eastAsiaTheme="minorEastAsia"/>
          <w:lang w:eastAsia="ru-RU"/>
        </w:rPr>
        <w:t>социокультурной</w:t>
      </w:r>
      <w:proofErr w:type="spellEnd"/>
      <w:r w:rsidRPr="006B5904">
        <w:rPr>
          <w:rFonts w:eastAsiaTheme="minorEastAsia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A7F07" w:rsidRPr="006B5904" w:rsidRDefault="00AA7F07" w:rsidP="00AA7F07">
      <w:pPr>
        <w:widowControl w:val="0"/>
        <w:numPr>
          <w:ilvl w:val="0"/>
          <w:numId w:val="14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A7F07" w:rsidRPr="006B5904" w:rsidRDefault="00AA7F07" w:rsidP="00AA7F07">
      <w:pPr>
        <w:widowControl w:val="0"/>
        <w:autoSpaceDE/>
        <w:adjustRightInd/>
        <w:spacing w:before="100" w:beforeAutospacing="1" w:after="100" w:afterAutospacing="1"/>
        <w:ind w:firstLine="567"/>
        <w:contextualSpacing/>
        <w:jc w:val="both"/>
        <w:rPr>
          <w:rFonts w:eastAsiaTheme="minorEastAsia"/>
          <w:b/>
          <w:lang w:eastAsia="ru-RU"/>
        </w:rPr>
      </w:pPr>
      <w:r w:rsidRPr="006B5904">
        <w:rPr>
          <w:rFonts w:eastAsiaTheme="minorEastAsia"/>
          <w:b/>
          <w:lang w:eastAsia="ru-RU"/>
        </w:rPr>
        <w:t>Принципы и подходы к формированию программы:</w:t>
      </w:r>
    </w:p>
    <w:p w:rsidR="00AA7F07" w:rsidRPr="006B5904" w:rsidRDefault="00AA7F07" w:rsidP="00AA7F07">
      <w:pPr>
        <w:widowControl w:val="0"/>
        <w:numPr>
          <w:ilvl w:val="0"/>
          <w:numId w:val="1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</w:r>
    </w:p>
    <w:p w:rsidR="00AA7F07" w:rsidRPr="006B5904" w:rsidRDefault="00AA7F07" w:rsidP="00AA7F07">
      <w:pPr>
        <w:widowControl w:val="0"/>
        <w:numPr>
          <w:ilvl w:val="0"/>
          <w:numId w:val="1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AA7F07" w:rsidRPr="006B5904" w:rsidRDefault="00AA7F07" w:rsidP="00AA7F07">
      <w:pPr>
        <w:widowControl w:val="0"/>
        <w:numPr>
          <w:ilvl w:val="0"/>
          <w:numId w:val="1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>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AA7F07" w:rsidRPr="006B5904" w:rsidRDefault="00AA7F07" w:rsidP="00AA7F07">
      <w:pPr>
        <w:widowControl w:val="0"/>
        <w:numPr>
          <w:ilvl w:val="0"/>
          <w:numId w:val="1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>принцип поддержки инициативы детей в различных видах деятельности.</w:t>
      </w:r>
    </w:p>
    <w:p w:rsidR="00AA7F07" w:rsidRPr="006B5904" w:rsidRDefault="00AA7F07" w:rsidP="00AA7F07">
      <w:pPr>
        <w:widowControl w:val="0"/>
        <w:numPr>
          <w:ilvl w:val="0"/>
          <w:numId w:val="1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>принцип сотрудничества с семьей.</w:t>
      </w:r>
    </w:p>
    <w:p w:rsidR="00AA7F07" w:rsidRPr="006B5904" w:rsidRDefault="00AA7F07" w:rsidP="00AA7F07">
      <w:pPr>
        <w:widowControl w:val="0"/>
        <w:numPr>
          <w:ilvl w:val="0"/>
          <w:numId w:val="1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 xml:space="preserve">принцип приобщения детей к </w:t>
      </w:r>
      <w:proofErr w:type="spellStart"/>
      <w:r w:rsidRPr="006B5904">
        <w:rPr>
          <w:rFonts w:eastAsiaTheme="minorEastAsia"/>
          <w:lang w:eastAsia="ru-RU"/>
        </w:rPr>
        <w:t>социокультурным</w:t>
      </w:r>
      <w:proofErr w:type="spellEnd"/>
      <w:r w:rsidRPr="006B5904">
        <w:rPr>
          <w:rFonts w:eastAsiaTheme="minorEastAsia"/>
          <w:lang w:eastAsia="ru-RU"/>
        </w:rPr>
        <w:t xml:space="preserve"> нормам, традициям семьи, общества и государства.</w:t>
      </w:r>
    </w:p>
    <w:p w:rsidR="00AA7F07" w:rsidRPr="006B5904" w:rsidRDefault="00AA7F07" w:rsidP="00AA7F07">
      <w:pPr>
        <w:widowControl w:val="0"/>
        <w:numPr>
          <w:ilvl w:val="0"/>
          <w:numId w:val="1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>принцип формирования познавательных интересов и познавательных действий ребенка в различных видах деятельности.</w:t>
      </w:r>
    </w:p>
    <w:p w:rsidR="00AA7F07" w:rsidRPr="006B5904" w:rsidRDefault="00AA7F07" w:rsidP="00AA7F07">
      <w:pPr>
        <w:widowControl w:val="0"/>
        <w:numPr>
          <w:ilvl w:val="0"/>
          <w:numId w:val="1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>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AA7F07" w:rsidRPr="006B5904" w:rsidRDefault="00AA7F07" w:rsidP="00AA7F07">
      <w:pPr>
        <w:widowControl w:val="0"/>
        <w:numPr>
          <w:ilvl w:val="0"/>
          <w:numId w:val="16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Theme="minorEastAsia"/>
          <w:lang w:eastAsia="ru-RU"/>
        </w:rPr>
      </w:pPr>
      <w:r w:rsidRPr="006B5904">
        <w:rPr>
          <w:rFonts w:eastAsiaTheme="minorEastAsia"/>
          <w:lang w:eastAsia="ru-RU"/>
        </w:rPr>
        <w:t>принцип учета этнокультурной ситуации развития детей.</w:t>
      </w:r>
    </w:p>
    <w:p w:rsidR="00AA7F07" w:rsidRPr="006B5904" w:rsidRDefault="00AA7F07" w:rsidP="00AA7F07">
      <w:pPr>
        <w:tabs>
          <w:tab w:val="left" w:pos="851"/>
        </w:tabs>
        <w:autoSpaceDE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6B5904">
        <w:rPr>
          <w:rFonts w:eastAsia="Times New Roman"/>
          <w:color w:val="000000"/>
          <w:lang w:eastAsia="ru-RU"/>
        </w:rPr>
        <w:t xml:space="preserve">Образовательная среда в соответствии с программой строится на основе системы принципов </w:t>
      </w:r>
      <w:proofErr w:type="spellStart"/>
      <w:r w:rsidRPr="006B5904">
        <w:rPr>
          <w:rFonts w:eastAsia="Times New Roman"/>
          <w:color w:val="000000"/>
          <w:lang w:eastAsia="ru-RU"/>
        </w:rPr>
        <w:t>деятельностного</w:t>
      </w:r>
      <w:proofErr w:type="spellEnd"/>
      <w:r w:rsidRPr="006B5904">
        <w:rPr>
          <w:rFonts w:eastAsia="Times New Roman"/>
          <w:color w:val="000000"/>
          <w:lang w:eastAsia="ru-RU"/>
        </w:rPr>
        <w:t xml:space="preserve"> обучения:</w:t>
      </w:r>
    </w:p>
    <w:p w:rsidR="00AA7F07" w:rsidRPr="006B5904" w:rsidRDefault="00AA7F07" w:rsidP="00AA7F07">
      <w:pPr>
        <w:numPr>
          <w:ilvl w:val="0"/>
          <w:numId w:val="18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6B5904">
        <w:rPr>
          <w:rFonts w:eastAsia="Times New Roman"/>
          <w:color w:val="000000"/>
          <w:lang w:eastAsia="ru-RU"/>
        </w:rPr>
        <w:t>принцип психологической комфортности: взаимоотношения между детьми и взрослыми строятся на основе доброжелательности, поддержки и взаимопомощи;</w:t>
      </w:r>
    </w:p>
    <w:p w:rsidR="00AA7F07" w:rsidRPr="006B5904" w:rsidRDefault="00AA7F07" w:rsidP="00AA7F07">
      <w:pPr>
        <w:numPr>
          <w:ilvl w:val="0"/>
          <w:numId w:val="18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6B5904">
        <w:rPr>
          <w:rFonts w:eastAsia="Times New Roman"/>
          <w:color w:val="000000"/>
          <w:lang w:eastAsia="ru-RU"/>
        </w:rPr>
        <w:t>принцип деятельности: основной акцент делается на организации самостоятельных детских «открытий» в процессе разнообразных видов деятельности детей (игра, общение, исследование и пр.); педагог выступает, прежде всего, как организатор образовательного процесса;</w:t>
      </w:r>
    </w:p>
    <w:p w:rsidR="00AA7F07" w:rsidRPr="006B5904" w:rsidRDefault="00AA7F07" w:rsidP="00AA7F07">
      <w:pPr>
        <w:numPr>
          <w:ilvl w:val="0"/>
          <w:numId w:val="20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6B5904">
        <w:rPr>
          <w:rFonts w:eastAsia="Times New Roman"/>
          <w:color w:val="000000"/>
          <w:lang w:eastAsia="ru-RU"/>
        </w:rPr>
        <w:lastRenderedPageBreak/>
        <w:t xml:space="preserve">принцип целостности: стратегия и тактика образовательной работы с детьми опирается на представление о целостной жизнедеятельности ребенка (у ребенка формируется целостное представление о мире, себе самом, </w:t>
      </w:r>
      <w:proofErr w:type="spellStart"/>
      <w:r w:rsidRPr="006B5904">
        <w:rPr>
          <w:rFonts w:eastAsia="Times New Roman"/>
          <w:color w:val="000000"/>
          <w:lang w:eastAsia="ru-RU"/>
        </w:rPr>
        <w:t>социокультурных</w:t>
      </w:r>
      <w:proofErr w:type="spellEnd"/>
      <w:r w:rsidRPr="006B5904">
        <w:rPr>
          <w:rFonts w:eastAsia="Times New Roman"/>
          <w:color w:val="000000"/>
          <w:lang w:eastAsia="ru-RU"/>
        </w:rPr>
        <w:t xml:space="preserve"> отношениях);</w:t>
      </w:r>
    </w:p>
    <w:p w:rsidR="00AA7F07" w:rsidRPr="006B5904" w:rsidRDefault="00AA7F07" w:rsidP="00AA7F07">
      <w:pPr>
        <w:numPr>
          <w:ilvl w:val="0"/>
          <w:numId w:val="20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6B5904">
        <w:rPr>
          <w:rFonts w:eastAsia="Times New Roman"/>
          <w:color w:val="000000"/>
          <w:lang w:eastAsia="ru-RU"/>
        </w:rPr>
        <w:t xml:space="preserve">принцип минимакса: создаются условия для продвижения каждого ребенка по индивидуальной траектории развития и саморазвития </w:t>
      </w:r>
    </w:p>
    <w:p w:rsidR="00AA7F07" w:rsidRPr="006B5904" w:rsidRDefault="00AA7F07" w:rsidP="00AA7F07">
      <w:pPr>
        <w:numPr>
          <w:ilvl w:val="0"/>
          <w:numId w:val="20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6B5904">
        <w:rPr>
          <w:rFonts w:eastAsia="Times New Roman"/>
          <w:color w:val="000000"/>
          <w:lang w:eastAsia="ru-RU"/>
        </w:rPr>
        <w:t>в своем темпе, на уровне своего возможного максимума;</w:t>
      </w:r>
    </w:p>
    <w:p w:rsidR="00AA7F07" w:rsidRPr="006B5904" w:rsidRDefault="00AA7F07" w:rsidP="00AA7F07">
      <w:pPr>
        <w:numPr>
          <w:ilvl w:val="0"/>
          <w:numId w:val="20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6B5904">
        <w:rPr>
          <w:rFonts w:eastAsia="Times New Roman"/>
          <w:color w:val="000000"/>
          <w:lang w:eastAsia="ru-RU"/>
        </w:rPr>
        <w:t>принцип творчества: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деятельности;</w:t>
      </w:r>
    </w:p>
    <w:p w:rsidR="00AA7F07" w:rsidRPr="006B5904" w:rsidRDefault="00AA7F07" w:rsidP="00AA7F07">
      <w:pPr>
        <w:numPr>
          <w:ilvl w:val="0"/>
          <w:numId w:val="22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6B5904">
        <w:rPr>
          <w:rFonts w:eastAsia="Times New Roman"/>
          <w:color w:val="000000"/>
          <w:lang w:eastAsia="ru-RU"/>
        </w:rPr>
        <w:t>принцип вариативности: 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др.;</w:t>
      </w:r>
    </w:p>
    <w:p w:rsidR="00AA7F07" w:rsidRPr="006B5904" w:rsidRDefault="00AA7F07" w:rsidP="00AA7F07">
      <w:pPr>
        <w:numPr>
          <w:ilvl w:val="0"/>
          <w:numId w:val="22"/>
        </w:numPr>
        <w:tabs>
          <w:tab w:val="left" w:pos="851"/>
        </w:tabs>
        <w:autoSpaceDE/>
        <w:adjustRightInd/>
        <w:spacing w:before="100" w:beforeAutospacing="1" w:after="100" w:afterAutospacing="1"/>
        <w:ind w:left="0" w:firstLine="567"/>
        <w:contextualSpacing/>
        <w:jc w:val="both"/>
        <w:rPr>
          <w:rFonts w:eastAsia="Times New Roman"/>
          <w:color w:val="000000"/>
          <w:lang w:eastAsia="ru-RU"/>
        </w:rPr>
      </w:pPr>
      <w:r w:rsidRPr="006B5904">
        <w:rPr>
          <w:rFonts w:eastAsia="Times New Roman"/>
          <w:color w:val="000000"/>
          <w:lang w:eastAsia="ru-RU"/>
        </w:rPr>
        <w:t xml:space="preserve">принцип непрерывности: 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 w:rsidRPr="006B5904">
        <w:rPr>
          <w:rFonts w:eastAsia="Times New Roman"/>
          <w:color w:val="000000"/>
          <w:lang w:eastAsia="ru-RU"/>
        </w:rPr>
        <w:t>дальнюю перспективу</w:t>
      </w:r>
      <w:proofErr w:type="gramEnd"/>
      <w:r w:rsidRPr="006B5904">
        <w:rPr>
          <w:rFonts w:eastAsia="Times New Roman"/>
          <w:color w:val="000000"/>
          <w:lang w:eastAsia="ru-RU"/>
        </w:rPr>
        <w:t xml:space="preserve"> развития.</w:t>
      </w:r>
    </w:p>
    <w:p w:rsidR="00AA7F07" w:rsidRPr="006B5904" w:rsidRDefault="00AA7F07" w:rsidP="00AA7F07">
      <w:pPr>
        <w:autoSpaceDE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6B5904">
        <w:rPr>
          <w:rFonts w:eastAsia="Times New Roman"/>
          <w:color w:val="000000"/>
          <w:lang w:eastAsia="ru-RU"/>
        </w:rPr>
        <w:t xml:space="preserve">Программа разработана в соответствии с  ФГОС </w:t>
      </w:r>
      <w:proofErr w:type="gramStart"/>
      <w:r w:rsidRPr="006B5904">
        <w:rPr>
          <w:rFonts w:eastAsia="Times New Roman"/>
          <w:color w:val="000000"/>
          <w:lang w:eastAsia="ru-RU"/>
        </w:rPr>
        <w:t>ДО</w:t>
      </w:r>
      <w:proofErr w:type="gramEnd"/>
      <w:r w:rsidRPr="006B5904">
        <w:rPr>
          <w:rFonts w:eastAsia="Times New Roman"/>
          <w:color w:val="000000"/>
          <w:lang w:eastAsia="ru-RU"/>
        </w:rPr>
        <w:t>.</w:t>
      </w:r>
    </w:p>
    <w:p w:rsidR="00AA7F07" w:rsidRPr="006B5904" w:rsidRDefault="00AA7F07" w:rsidP="00AA7F07">
      <w:pPr>
        <w:autoSpaceDE/>
        <w:adjustRightInd/>
        <w:ind w:firstLine="567"/>
        <w:jc w:val="both"/>
        <w:rPr>
          <w:rFonts w:eastAsia="Times New Roman"/>
          <w:color w:val="000000"/>
          <w:lang w:eastAsia="ru-RU"/>
        </w:rPr>
      </w:pPr>
      <w:r w:rsidRPr="006B5904">
        <w:rPr>
          <w:rFonts w:eastAsia="Times New Roman"/>
          <w:color w:val="000000"/>
          <w:u w:val="single"/>
          <w:lang w:eastAsia="ru-RU"/>
        </w:rPr>
        <w:t>Обязательная часть программы</w:t>
      </w:r>
      <w:r w:rsidRPr="006B5904">
        <w:rPr>
          <w:rFonts w:eastAsia="Times New Roman"/>
          <w:color w:val="000000"/>
          <w:lang w:eastAsia="ru-RU"/>
        </w:rPr>
        <w:t xml:space="preserve"> разработана с учетом методического обеспечения основной образовательной  программы дошкольного образования  «Детство» Т.И. Бабаевой, А. Г. Гогоберидзе, О.В. Солнцевой.</w:t>
      </w:r>
    </w:p>
    <w:p w:rsidR="00AA7F07" w:rsidRPr="006B5904" w:rsidRDefault="00AA7F07" w:rsidP="00AA7F07">
      <w:pPr>
        <w:ind w:firstLine="567"/>
        <w:jc w:val="both"/>
      </w:pPr>
      <w:r w:rsidRPr="006B5904">
        <w:rPr>
          <w:rFonts w:eastAsia="Times New Roman"/>
          <w:color w:val="000000"/>
          <w:u w:val="single"/>
          <w:lang w:eastAsia="ru-RU"/>
        </w:rPr>
        <w:t>Часть Программы, формируемая участниками образовательных отношений</w:t>
      </w:r>
      <w:r w:rsidRPr="006B5904">
        <w:rPr>
          <w:rFonts w:eastAsia="Times New Roman"/>
          <w:color w:val="000000"/>
          <w:lang w:eastAsia="ru-RU"/>
        </w:rPr>
        <w:t xml:space="preserve">, разработана с учетом </w:t>
      </w:r>
      <w:r w:rsidRPr="006B5904">
        <w:rPr>
          <w:rFonts w:eastAsia="Times New Roman"/>
        </w:rPr>
        <w:t xml:space="preserve">парциальной программы «Ладушки» под редакцией И. </w:t>
      </w:r>
      <w:proofErr w:type="spellStart"/>
      <w:r w:rsidRPr="006B5904">
        <w:rPr>
          <w:rFonts w:eastAsia="Times New Roman"/>
        </w:rPr>
        <w:t>Каплуновой</w:t>
      </w:r>
      <w:proofErr w:type="spellEnd"/>
      <w:r w:rsidRPr="006B5904">
        <w:rPr>
          <w:rFonts w:eastAsia="Times New Roman"/>
        </w:rPr>
        <w:t xml:space="preserve"> и </w:t>
      </w:r>
      <w:proofErr w:type="spellStart"/>
      <w:r w:rsidRPr="006B5904">
        <w:rPr>
          <w:rFonts w:eastAsia="Times New Roman"/>
        </w:rPr>
        <w:t>И</w:t>
      </w:r>
      <w:proofErr w:type="spellEnd"/>
      <w:r w:rsidRPr="006B5904">
        <w:rPr>
          <w:rFonts w:eastAsia="Times New Roman"/>
        </w:rPr>
        <w:t xml:space="preserve">. </w:t>
      </w:r>
      <w:proofErr w:type="spellStart"/>
      <w:r w:rsidRPr="006B5904">
        <w:rPr>
          <w:rFonts w:eastAsia="Times New Roman"/>
        </w:rPr>
        <w:t>Новоскольцевой</w:t>
      </w:r>
      <w:proofErr w:type="spellEnd"/>
      <w:r w:rsidRPr="006B5904">
        <w:rPr>
          <w:rFonts w:eastAsia="Times New Roman"/>
        </w:rPr>
        <w:t>.</w:t>
      </w:r>
    </w:p>
    <w:p w:rsidR="00AA7F07" w:rsidRPr="006B5904" w:rsidRDefault="00AA7F07" w:rsidP="00AA7F07">
      <w:pPr>
        <w:autoSpaceDE/>
        <w:autoSpaceDN/>
        <w:adjustRightInd/>
        <w:spacing w:before="100" w:beforeAutospacing="1" w:after="100" w:afterAutospacing="1"/>
        <w:ind w:left="1080"/>
        <w:contextualSpacing/>
        <w:rPr>
          <w:rFonts w:eastAsia="Times New Roman"/>
          <w:b/>
          <w:bCs/>
          <w:lang w:eastAsia="ru-RU"/>
        </w:rPr>
      </w:pPr>
      <w:r w:rsidRPr="006B5904">
        <w:rPr>
          <w:rFonts w:eastAsia="Times New Roman"/>
          <w:b/>
          <w:bCs/>
          <w:lang w:eastAsia="ru-RU"/>
        </w:rPr>
        <w:t xml:space="preserve">Возрастные особенности воспитанников первой младшей группы  </w:t>
      </w:r>
    </w:p>
    <w:p w:rsidR="00AA7F07" w:rsidRPr="006B5904" w:rsidRDefault="00AA7F07" w:rsidP="00AA7F07">
      <w:pPr>
        <w:autoSpaceDE/>
        <w:autoSpaceDN/>
        <w:adjustRightInd/>
        <w:spacing w:before="100" w:beforeAutospacing="1" w:after="100" w:afterAutospacing="1"/>
        <w:contextualSpacing/>
        <w:jc w:val="center"/>
        <w:rPr>
          <w:rFonts w:eastAsia="Times New Roman"/>
          <w:b/>
          <w:lang w:eastAsia="ru-RU"/>
        </w:rPr>
      </w:pPr>
      <w:r w:rsidRPr="006B5904">
        <w:rPr>
          <w:rFonts w:eastAsia="Times New Roman"/>
          <w:b/>
          <w:bCs/>
          <w:lang w:eastAsia="ru-RU"/>
        </w:rPr>
        <w:t>(2-3 лет)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945"/>
      </w:tblGrid>
      <w:tr w:rsidR="00AA7F07" w:rsidRPr="006B5904" w:rsidTr="00AA7F07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6B5904">
              <w:rPr>
                <w:rFonts w:eastAsia="Times New Roman"/>
                <w:b/>
                <w:bCs/>
                <w:w w:val="99"/>
              </w:rPr>
              <w:t>Направлен</w:t>
            </w:r>
            <w:r w:rsidRPr="006B5904">
              <w:rPr>
                <w:rFonts w:eastAsia="Times New Roman"/>
                <w:b/>
                <w:bCs/>
              </w:rPr>
              <w:t>ия развития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spacing w:line="265" w:lineRule="exact"/>
              <w:ind w:left="115"/>
              <w:jc w:val="center"/>
              <w:rPr>
                <w:sz w:val="20"/>
                <w:szCs w:val="20"/>
              </w:rPr>
            </w:pPr>
            <w:r w:rsidRPr="006B5904">
              <w:rPr>
                <w:rFonts w:eastAsia="Times New Roman"/>
                <w:b/>
                <w:bCs/>
              </w:rPr>
              <w:t>2-3 года</w:t>
            </w:r>
          </w:p>
        </w:tc>
      </w:tr>
      <w:tr w:rsidR="00AA7F07" w:rsidRPr="006B5904" w:rsidTr="00AA7F07">
        <w:trPr>
          <w:trHeight w:val="22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6B5904">
              <w:rPr>
                <w:rFonts w:eastAsia="Times New Roman"/>
                <w:b/>
                <w:bCs/>
                <w:w w:val="98"/>
              </w:rPr>
              <w:t>Музыка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ind w:left="147" w:right="142"/>
              <w:jc w:val="both"/>
              <w:rPr>
                <w:sz w:val="20"/>
                <w:szCs w:val="20"/>
              </w:rPr>
            </w:pPr>
            <w:r w:rsidRPr="006B5904">
              <w:rPr>
                <w:rFonts w:eastAsia="Times New Roman"/>
              </w:rPr>
              <w:t>У детей первой младшей группы   развита музыкальная память. Они радостно реагируют на знакомую музыку, с удовольствием  ее  слушают.  Различают  тембровое  звучание  некоторых  инструментов,  могут  выбрать  из нескольких предложенных, звучащий за ширмой инструмент (дудочка, барабан, гармошка). В пении исполняют звукоподражания, отдельные слова, окончания слов. Исполняют пляски по показу педагога, передают игровые действия под музыку (птички летают, клюют, зайки прыгают)</w:t>
            </w:r>
          </w:p>
        </w:tc>
      </w:tr>
    </w:tbl>
    <w:p w:rsidR="00AA7F07" w:rsidRPr="006B5904" w:rsidRDefault="00AA7F07" w:rsidP="00AA7F07">
      <w:pPr>
        <w:ind w:firstLine="567"/>
        <w:rPr>
          <w:rFonts w:eastAsia="Times New Roman"/>
        </w:rPr>
      </w:pPr>
      <w:r w:rsidRPr="006B5904">
        <w:rPr>
          <w:rFonts w:eastAsia="Times New Roman"/>
          <w:b/>
          <w:bCs/>
        </w:rPr>
        <w:t>Контингент воспитанников</w:t>
      </w:r>
      <w:r w:rsidRPr="006B5904">
        <w:rPr>
          <w:rFonts w:eastAsia="Times New Roman"/>
        </w:rPr>
        <w:t xml:space="preserve">. На </w:t>
      </w:r>
      <w:r w:rsidR="005D1057">
        <w:rPr>
          <w:rFonts w:eastAsia="Times New Roman"/>
        </w:rPr>
        <w:t xml:space="preserve">начало учебного года в группе 24 </w:t>
      </w:r>
      <w:r w:rsidRPr="006B5904">
        <w:rPr>
          <w:rFonts w:eastAsia="Times New Roman"/>
        </w:rPr>
        <w:t>ребенка. Из них</w:t>
      </w:r>
      <w:r w:rsidR="006B5904">
        <w:rPr>
          <w:rFonts w:eastAsia="Times New Roman"/>
          <w:bCs/>
        </w:rPr>
        <w:t xml:space="preserve"> 13 </w:t>
      </w:r>
      <w:r w:rsidRPr="006B5904">
        <w:rPr>
          <w:rFonts w:eastAsia="Times New Roman"/>
        </w:rPr>
        <w:t xml:space="preserve">мальчиков и </w:t>
      </w:r>
      <w:r w:rsidRPr="006B5904">
        <w:rPr>
          <w:rFonts w:eastAsia="Times New Roman"/>
          <w:b/>
          <w:bCs/>
        </w:rPr>
        <w:t xml:space="preserve"> </w:t>
      </w:r>
      <w:r w:rsidR="005D1057">
        <w:rPr>
          <w:rFonts w:eastAsia="Times New Roman"/>
        </w:rPr>
        <w:t>11</w:t>
      </w:r>
      <w:r w:rsidR="006B5904">
        <w:rPr>
          <w:rFonts w:eastAsia="Times New Roman"/>
        </w:rPr>
        <w:t xml:space="preserve"> </w:t>
      </w:r>
      <w:r w:rsidRPr="006B5904">
        <w:rPr>
          <w:rFonts w:eastAsia="Times New Roman"/>
        </w:rPr>
        <w:t>девочек.</w:t>
      </w:r>
    </w:p>
    <w:p w:rsidR="00AA7F07" w:rsidRPr="006B5904" w:rsidRDefault="00AA7F07" w:rsidP="00AA7F07">
      <w:pPr>
        <w:spacing w:before="240"/>
        <w:ind w:firstLine="567"/>
        <w:jc w:val="center"/>
        <w:rPr>
          <w:b/>
        </w:rPr>
      </w:pPr>
      <w:r w:rsidRPr="006B5904">
        <w:rPr>
          <w:b/>
        </w:rPr>
        <w:t>1.2. Планируемые результаты освоения программы</w:t>
      </w:r>
    </w:p>
    <w:tbl>
      <w:tblPr>
        <w:tblW w:w="10104" w:type="dxa"/>
        <w:jc w:val="center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7"/>
        <w:gridCol w:w="25"/>
        <w:gridCol w:w="5452"/>
      </w:tblGrid>
      <w:tr w:rsidR="00AA7F07" w:rsidRPr="006B5904" w:rsidTr="00AA7F07">
        <w:trPr>
          <w:jc w:val="center"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outlineLvl w:val="0"/>
              <w:rPr>
                <w:rFonts w:eastAsia="Times New Roman"/>
                <w:b/>
                <w:bCs/>
                <w:iCs/>
                <w:lang w:eastAsia="ru-RU"/>
              </w:rPr>
            </w:pPr>
            <w:r w:rsidRPr="006B5904"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  <w:t>Достижения ребенка</w:t>
            </w:r>
          </w:p>
          <w:p w:rsidR="00AA7F07" w:rsidRPr="006B5904" w:rsidRDefault="00AA7F07">
            <w:pPr>
              <w:spacing w:line="276" w:lineRule="auto"/>
              <w:jc w:val="center"/>
              <w:outlineLvl w:val="0"/>
              <w:rPr>
                <w:rFonts w:eastAsia="Times New Roman"/>
                <w:b/>
                <w:bCs/>
                <w:iCs/>
                <w:lang w:eastAsia="ru-RU"/>
              </w:rPr>
            </w:pPr>
            <w:r w:rsidRPr="006B5904"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  <w:t>("Что нас радует")</w:t>
            </w:r>
          </w:p>
        </w:tc>
        <w:tc>
          <w:tcPr>
            <w:tcW w:w="5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outlineLvl w:val="0"/>
              <w:rPr>
                <w:rFonts w:eastAsia="Times New Roman"/>
                <w:b/>
                <w:bCs/>
                <w:iCs/>
                <w:lang w:eastAsia="ru-RU"/>
              </w:rPr>
            </w:pPr>
            <w:r w:rsidRPr="006B5904">
              <w:rPr>
                <w:rFonts w:eastAsia="Times New Roman"/>
                <w:b/>
                <w:bCs/>
                <w:iCs/>
                <w:sz w:val="22"/>
                <w:szCs w:val="22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AA7F07" w:rsidRPr="006B5904" w:rsidTr="00AA7F07">
        <w:trPr>
          <w:jc w:val="center"/>
        </w:trPr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6B5904">
              <w:rPr>
                <w:rFonts w:eastAsia="Times New Roman"/>
                <w:bCs/>
                <w:iCs/>
                <w:lang w:eastAsia="ru-RU"/>
              </w:rPr>
              <w:t>- С интересом вслушивается в музыку, запоминает и узнает знакомые произведения;</w:t>
            </w:r>
          </w:p>
          <w:p w:rsidR="00AA7F07" w:rsidRPr="006B5904" w:rsidRDefault="00AA7F0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6B5904">
              <w:rPr>
                <w:rFonts w:eastAsia="Times New Roman"/>
                <w:bCs/>
                <w:iCs/>
                <w:lang w:eastAsia="ru-RU"/>
              </w:rPr>
              <w:t>- Проявляет эмоциональную отзывчивость, появляются первоначальные суждения о настроении музыки;</w:t>
            </w:r>
          </w:p>
          <w:p w:rsidR="00AA7F07" w:rsidRPr="006B5904" w:rsidRDefault="00AA7F0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6B5904">
              <w:rPr>
                <w:rFonts w:eastAsia="Times New Roman"/>
                <w:bCs/>
                <w:iCs/>
                <w:lang w:eastAsia="ru-RU"/>
              </w:rPr>
              <w:t>- различает танцевальный, песенный, маршевый метроритм;</w:t>
            </w:r>
          </w:p>
          <w:p w:rsidR="00AA7F07" w:rsidRPr="006B5904" w:rsidRDefault="00AA7F0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6B5904">
              <w:rPr>
                <w:rFonts w:eastAsia="Times New Roman"/>
                <w:bCs/>
                <w:iCs/>
                <w:lang w:eastAsia="ru-RU"/>
              </w:rPr>
              <w:t>- передает их в движении;</w:t>
            </w:r>
          </w:p>
          <w:p w:rsidR="00AA7F07" w:rsidRPr="006B5904" w:rsidRDefault="00AA7F0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6B5904">
              <w:rPr>
                <w:rFonts w:eastAsia="Times New Roman"/>
                <w:bCs/>
                <w:iCs/>
                <w:lang w:eastAsia="ru-RU"/>
              </w:rPr>
              <w:lastRenderedPageBreak/>
              <w:t>- эмоционально откликается на характер песни, пляски;</w:t>
            </w:r>
          </w:p>
          <w:p w:rsidR="00AA7F07" w:rsidRPr="006B5904" w:rsidRDefault="00AA7F0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6B5904">
              <w:rPr>
                <w:rFonts w:eastAsia="Times New Roman"/>
                <w:bCs/>
                <w:iCs/>
                <w:lang w:eastAsia="ru-RU"/>
              </w:rPr>
              <w:t xml:space="preserve">- </w:t>
            </w:r>
            <w:proofErr w:type="gramStart"/>
            <w:r w:rsidRPr="006B5904">
              <w:rPr>
                <w:rFonts w:eastAsia="Times New Roman"/>
                <w:bCs/>
                <w:iCs/>
                <w:lang w:eastAsia="ru-RU"/>
              </w:rPr>
              <w:t>активен</w:t>
            </w:r>
            <w:proofErr w:type="gramEnd"/>
            <w:r w:rsidRPr="006B5904">
              <w:rPr>
                <w:rFonts w:eastAsia="Times New Roman"/>
                <w:bCs/>
                <w:iCs/>
                <w:lang w:eastAsia="ru-RU"/>
              </w:rPr>
              <w:t xml:space="preserve"> в играх на исследование звука, элементарном </w:t>
            </w:r>
            <w:proofErr w:type="spellStart"/>
            <w:r w:rsidRPr="006B5904">
              <w:rPr>
                <w:rFonts w:eastAsia="Times New Roman"/>
                <w:bCs/>
                <w:iCs/>
                <w:lang w:eastAsia="ru-RU"/>
              </w:rPr>
              <w:t>музицировании</w:t>
            </w:r>
            <w:proofErr w:type="spellEnd"/>
            <w:r w:rsidRPr="006B5904">
              <w:rPr>
                <w:rFonts w:eastAsia="Times New Roman"/>
                <w:bCs/>
                <w:iCs/>
                <w:lang w:eastAsia="ru-RU"/>
              </w:rPr>
              <w:t>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6B5904">
              <w:rPr>
                <w:rFonts w:eastAsia="Times New Roman"/>
                <w:bCs/>
                <w:iCs/>
                <w:lang w:eastAsia="ru-RU"/>
              </w:rPr>
              <w:lastRenderedPageBreak/>
              <w:t>- Неустойчивый и ситуативный интерес и желание участвовать в музыкальной деятельности;</w:t>
            </w:r>
          </w:p>
          <w:p w:rsidR="00AA7F07" w:rsidRPr="006B5904" w:rsidRDefault="00AA7F0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6B5904">
              <w:rPr>
                <w:rFonts w:eastAsia="Times New Roman"/>
                <w:bCs/>
                <w:iCs/>
                <w:lang w:eastAsia="ru-RU"/>
              </w:rPr>
              <w:t>- Музыка вызывает незначительный эмоциональный отклик;</w:t>
            </w:r>
          </w:p>
          <w:p w:rsidR="00AA7F07" w:rsidRPr="006B5904" w:rsidRDefault="00AA7F0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6B5904">
              <w:rPr>
                <w:rFonts w:eastAsia="Times New Roman"/>
                <w:bCs/>
                <w:iCs/>
                <w:lang w:eastAsia="ru-RU"/>
              </w:rPr>
              <w:t xml:space="preserve">- Затрудняется в воспроизведении ритмического рисунка музыки, не </w:t>
            </w:r>
            <w:proofErr w:type="gramStart"/>
            <w:r w:rsidRPr="006B5904">
              <w:rPr>
                <w:rFonts w:eastAsia="Times New Roman"/>
                <w:bCs/>
                <w:iCs/>
                <w:lang w:eastAsia="ru-RU"/>
              </w:rPr>
              <w:t>ритмичен</w:t>
            </w:r>
            <w:proofErr w:type="gramEnd"/>
            <w:r w:rsidRPr="006B5904">
              <w:rPr>
                <w:rFonts w:eastAsia="Times New Roman"/>
                <w:bCs/>
                <w:iCs/>
                <w:lang w:eastAsia="ru-RU"/>
              </w:rPr>
              <w:t>.  Во время движений не реагирует на изменения музыки, продолжает выполнять предыдущие движения;</w:t>
            </w:r>
          </w:p>
          <w:p w:rsidR="00AA7F07" w:rsidRPr="006B5904" w:rsidRDefault="00AA7F07">
            <w:pPr>
              <w:spacing w:line="276" w:lineRule="auto"/>
              <w:outlineLvl w:val="0"/>
              <w:rPr>
                <w:rFonts w:eastAsia="Times New Roman"/>
                <w:bCs/>
                <w:iCs/>
                <w:lang w:eastAsia="ru-RU"/>
              </w:rPr>
            </w:pPr>
            <w:r w:rsidRPr="006B5904">
              <w:rPr>
                <w:rFonts w:eastAsia="Times New Roman"/>
                <w:bCs/>
                <w:iCs/>
                <w:lang w:eastAsia="ru-RU"/>
              </w:rPr>
              <w:t xml:space="preserve">- Не интонирует, проговаривает слова на одном звуке, не стремится вслушиваться в пении </w:t>
            </w:r>
            <w:r w:rsidRPr="006B5904">
              <w:rPr>
                <w:rFonts w:eastAsia="Times New Roman"/>
                <w:bCs/>
                <w:iCs/>
                <w:lang w:eastAsia="ru-RU"/>
              </w:rPr>
              <w:lastRenderedPageBreak/>
              <w:t>взрослого.</w:t>
            </w:r>
          </w:p>
        </w:tc>
      </w:tr>
    </w:tbl>
    <w:p w:rsidR="00AA7F07" w:rsidRPr="006B5904" w:rsidRDefault="00AA7F07" w:rsidP="00AA7F07">
      <w:pPr>
        <w:tabs>
          <w:tab w:val="left" w:pos="820"/>
        </w:tabs>
        <w:autoSpaceDE/>
        <w:adjustRightInd/>
        <w:rPr>
          <w:rFonts w:eastAsia="Times New Roman"/>
        </w:rPr>
      </w:pPr>
    </w:p>
    <w:p w:rsidR="00AA7F07" w:rsidRPr="006B5904" w:rsidRDefault="00AA7F07" w:rsidP="00AA7F07">
      <w:pPr>
        <w:tabs>
          <w:tab w:val="left" w:pos="709"/>
        </w:tabs>
        <w:autoSpaceDE/>
        <w:adjustRightInd/>
        <w:jc w:val="center"/>
        <w:rPr>
          <w:rFonts w:eastAsia="Times New Roman"/>
          <w:b/>
        </w:rPr>
      </w:pPr>
      <w:r w:rsidRPr="006B5904">
        <w:rPr>
          <w:rFonts w:eastAsia="Times New Roman"/>
          <w:b/>
          <w:lang w:val="en-US"/>
        </w:rPr>
        <w:t>II</w:t>
      </w:r>
      <w:r w:rsidRPr="006B5904">
        <w:rPr>
          <w:rFonts w:eastAsia="Times New Roman"/>
          <w:b/>
        </w:rPr>
        <w:t>. СОДЕРЖАТЕЛЬНЫЙ РАЗДЕЛ</w:t>
      </w:r>
    </w:p>
    <w:p w:rsidR="00EA385B" w:rsidRDefault="00AA7F07" w:rsidP="00EA385B">
      <w:pPr>
        <w:spacing w:line="230" w:lineRule="exact"/>
        <w:jc w:val="center"/>
        <w:rPr>
          <w:b/>
        </w:rPr>
      </w:pPr>
      <w:r w:rsidRPr="006B5904">
        <w:rPr>
          <w:b/>
        </w:rPr>
        <w:t>2.1. Сюжетно-тематическое планирование</w:t>
      </w:r>
    </w:p>
    <w:p w:rsidR="00EA385B" w:rsidRDefault="00EA385B" w:rsidP="00EA385B">
      <w:pPr>
        <w:spacing w:line="230" w:lineRule="exact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069"/>
        <w:gridCol w:w="5069"/>
      </w:tblGrid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EA385B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EA385B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EA385B" w:rsidTr="00EA385B">
        <w:tc>
          <w:tcPr>
            <w:tcW w:w="10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EA385B">
            <w:pPr>
              <w:spacing w:line="23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345224">
            <w:pPr>
              <w:spacing w:line="23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02.09.-06.09.2019</w:t>
            </w:r>
            <w:r w:rsidR="00EA385B">
              <w:rPr>
                <w:rFonts w:eastAsia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Pr="005A66D4" w:rsidRDefault="00EA385B">
            <w:pPr>
              <w:ind w:left="88" w:right="52" w:hanging="21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A66D4">
              <w:rPr>
                <w:rFonts w:eastAsia="Times New Roman"/>
                <w:bCs/>
                <w:iCs/>
                <w:sz w:val="24"/>
                <w:szCs w:val="24"/>
              </w:rPr>
              <w:t>«Я в детском саду»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345224">
            <w:pPr>
              <w:spacing w:line="230" w:lineRule="exac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09.-20.09.2019</w:t>
            </w:r>
            <w:r w:rsidR="00EA385B">
              <w:rPr>
                <w:rFonts w:eastAsia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Pr="005A66D4" w:rsidRDefault="00EA385B">
            <w:pPr>
              <w:ind w:right="52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A66D4">
              <w:rPr>
                <w:rFonts w:eastAsia="Times New Roman"/>
                <w:bCs/>
                <w:iCs/>
                <w:sz w:val="24"/>
                <w:szCs w:val="24"/>
              </w:rPr>
              <w:t>«Мир вокруг нас»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345224">
            <w:pPr>
              <w:spacing w:line="230" w:lineRule="exac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</w:rPr>
              <w:t>23.09.-27.09.2019</w:t>
            </w:r>
            <w:r w:rsidR="00EA385B">
              <w:rPr>
                <w:rFonts w:eastAsia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Pr="005A66D4" w:rsidRDefault="00EA385B">
            <w:pPr>
              <w:ind w:left="88" w:right="52" w:hanging="21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 w:rsidRPr="005A66D4">
              <w:rPr>
                <w:rFonts w:eastAsia="Times New Roman"/>
                <w:bCs/>
                <w:iCs/>
                <w:sz w:val="24"/>
                <w:szCs w:val="24"/>
              </w:rPr>
              <w:t>«Мир игры»</w:t>
            </w:r>
          </w:p>
        </w:tc>
      </w:tr>
      <w:tr w:rsidR="00EA385B" w:rsidTr="00EA385B">
        <w:tc>
          <w:tcPr>
            <w:tcW w:w="10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EA385B">
            <w:pPr>
              <w:ind w:right="52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Октябрь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345224">
            <w:pPr>
              <w:spacing w:line="230" w:lineRule="exac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02.10.-13.10.2019</w:t>
            </w:r>
            <w:r w:rsidR="00EA385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Pr="005A66D4" w:rsidRDefault="00EA385B">
            <w:pPr>
              <w:ind w:left="88" w:right="52" w:hanging="21"/>
              <w:jc w:val="center"/>
              <w:rPr>
                <w:rFonts w:eastAsia="Times New Roman"/>
                <w:sz w:val="24"/>
                <w:szCs w:val="24"/>
              </w:rPr>
            </w:pPr>
            <w:r w:rsidRPr="005A66D4">
              <w:rPr>
                <w:rFonts w:eastAsia="Times New Roman"/>
                <w:sz w:val="24"/>
                <w:szCs w:val="24"/>
              </w:rPr>
              <w:t>«Осеннее настроение»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345224">
            <w:pPr>
              <w:spacing w:line="230" w:lineRule="exac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14-25.10.2019</w:t>
            </w:r>
            <w:r w:rsidR="00EA385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Pr="005A66D4" w:rsidRDefault="00EA385B">
            <w:pPr>
              <w:ind w:left="88" w:right="52" w:hanging="21"/>
              <w:jc w:val="center"/>
              <w:rPr>
                <w:rFonts w:eastAsia="Times New Roman"/>
                <w:sz w:val="24"/>
                <w:szCs w:val="24"/>
              </w:rPr>
            </w:pPr>
            <w:r w:rsidRPr="005A66D4">
              <w:rPr>
                <w:rFonts w:eastAsia="Times New Roman"/>
                <w:sz w:val="24"/>
                <w:szCs w:val="24"/>
              </w:rPr>
              <w:t>«Мир вокруг нас»</w:t>
            </w:r>
          </w:p>
        </w:tc>
      </w:tr>
      <w:tr w:rsidR="00EA385B" w:rsidTr="00EA385B">
        <w:tc>
          <w:tcPr>
            <w:tcW w:w="10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EA385B">
            <w:pPr>
              <w:ind w:right="52"/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Ноябрь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4B5EB8" w:rsidP="004B5EB8">
            <w:pPr>
              <w:spacing w:line="230" w:lineRule="exact"/>
              <w:jc w:val="center"/>
              <w:rPr>
                <w:rFonts w:eastAsia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28.10-01</w:t>
            </w:r>
            <w:r w:rsidR="00345224">
              <w:rPr>
                <w:rFonts w:eastAsia="Times New Roman"/>
                <w:sz w:val="24"/>
                <w:szCs w:val="24"/>
              </w:rPr>
              <w:t>.11.2019</w:t>
            </w:r>
            <w:r w:rsidR="00EA385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Pr="005A66D4" w:rsidRDefault="00EA385B">
            <w:pPr>
              <w:ind w:left="88" w:right="52"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5A66D4">
              <w:rPr>
                <w:rFonts w:eastAsia="Times New Roman"/>
                <w:sz w:val="24"/>
                <w:szCs w:val="24"/>
              </w:rPr>
              <w:t>«Неделя здоровья»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4B5EB8">
            <w:pPr>
              <w:spacing w:line="23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05.11-15.11.2019</w:t>
            </w:r>
            <w:r w:rsidR="00EA385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Pr="005A66D4" w:rsidRDefault="00EA385B">
            <w:pPr>
              <w:ind w:left="88" w:right="52" w:hanging="21"/>
              <w:jc w:val="center"/>
              <w:rPr>
                <w:rFonts w:eastAsia="Times New Roman"/>
                <w:sz w:val="24"/>
                <w:szCs w:val="24"/>
              </w:rPr>
            </w:pPr>
            <w:r w:rsidRPr="005A66D4">
              <w:rPr>
                <w:rFonts w:eastAsia="Times New Roman"/>
                <w:sz w:val="24"/>
                <w:szCs w:val="24"/>
              </w:rPr>
              <w:t>«Мир игры»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85B" w:rsidRDefault="00EA385B">
            <w:pPr>
              <w:spacing w:line="23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85B" w:rsidRDefault="00EA385B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4B5EB8">
            <w:pPr>
              <w:spacing w:line="23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18.11-29.11.2019</w:t>
            </w:r>
            <w:r w:rsidR="00EA385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Pr="005A66D4" w:rsidRDefault="00EA385B">
            <w:pPr>
              <w:ind w:left="88" w:right="52"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5A66D4">
              <w:rPr>
                <w:rFonts w:eastAsia="Times New Roman"/>
                <w:sz w:val="24"/>
                <w:szCs w:val="24"/>
              </w:rPr>
              <w:t>«Мама, папа, я — дружная семья»</w:t>
            </w:r>
          </w:p>
        </w:tc>
      </w:tr>
      <w:tr w:rsidR="00EA385B" w:rsidTr="00EA385B">
        <w:tc>
          <w:tcPr>
            <w:tcW w:w="10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EA385B">
            <w:pPr>
              <w:spacing w:line="278" w:lineRule="exact"/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Декабрь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4B5EB8">
            <w:pPr>
              <w:spacing w:line="23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02.12.- 13.12.2019</w:t>
            </w:r>
            <w:r w:rsidR="00EA385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Pr="005A66D4" w:rsidRDefault="00EA385B">
            <w:pPr>
              <w:spacing w:line="278" w:lineRule="exact"/>
              <w:ind w:left="88" w:right="52"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5A66D4">
              <w:rPr>
                <w:rFonts w:eastAsia="Times New Roman"/>
                <w:sz w:val="24"/>
                <w:szCs w:val="24"/>
              </w:rPr>
              <w:t>«Зимушка-зима у нас в гостях!»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4B5EB8">
            <w:pPr>
              <w:spacing w:line="23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16.12.-31.12.2019 </w:t>
            </w:r>
            <w:r w:rsidR="00EA385B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Pr="005A66D4" w:rsidRDefault="00EA385B">
            <w:pPr>
              <w:ind w:left="88" w:right="52"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5A66D4">
              <w:rPr>
                <w:rFonts w:eastAsia="Times New Roman"/>
                <w:sz w:val="24"/>
                <w:szCs w:val="24"/>
              </w:rPr>
              <w:t>«Елка у нас в гостях!»</w:t>
            </w:r>
          </w:p>
        </w:tc>
      </w:tr>
      <w:tr w:rsidR="00EA385B" w:rsidTr="00EA385B">
        <w:tc>
          <w:tcPr>
            <w:tcW w:w="10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EA385B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Январь</w:t>
            </w:r>
          </w:p>
        </w:tc>
      </w:tr>
      <w:tr w:rsidR="004B5EB8" w:rsidTr="0031783C">
        <w:trPr>
          <w:trHeight w:val="470"/>
        </w:trPr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B5EB8" w:rsidRDefault="004B5EB8">
            <w:pPr>
              <w:spacing w:line="23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4B5EB8">
              <w:rPr>
                <w:rFonts w:eastAsia="Times New Roman"/>
                <w:sz w:val="24"/>
                <w:szCs w:val="24"/>
              </w:rPr>
              <w:t>09</w:t>
            </w:r>
            <w:r>
              <w:rPr>
                <w:rFonts w:eastAsia="Times New Roman"/>
                <w:sz w:val="24"/>
                <w:szCs w:val="24"/>
              </w:rPr>
              <w:t>-24.01.2020 г.</w:t>
            </w:r>
          </w:p>
          <w:p w:rsidR="004B5EB8" w:rsidRDefault="004B5EB8" w:rsidP="0031783C">
            <w:pPr>
              <w:spacing w:line="23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27- 31.01.2020 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B5EB8" w:rsidRDefault="004B5EB8">
            <w:pPr>
              <w:spacing w:line="278" w:lineRule="exact"/>
              <w:ind w:left="88" w:right="52" w:hanging="2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5A66D4">
              <w:rPr>
                <w:rFonts w:eastAsia="Times New Roman"/>
                <w:sz w:val="24"/>
                <w:szCs w:val="24"/>
              </w:rPr>
              <w:t>Я в детском саду»</w:t>
            </w:r>
          </w:p>
          <w:p w:rsidR="004B5EB8" w:rsidRPr="005A66D4" w:rsidRDefault="004B5EB8">
            <w:pPr>
              <w:spacing w:line="278" w:lineRule="exact"/>
              <w:ind w:left="88" w:right="52" w:hanging="21"/>
              <w:jc w:val="center"/>
              <w:rPr>
                <w:rFonts w:eastAsia="Arial Unicode MS"/>
                <w:sz w:val="24"/>
                <w:szCs w:val="24"/>
              </w:rPr>
            </w:pPr>
            <w:r w:rsidRPr="005A66D4">
              <w:rPr>
                <w:rFonts w:eastAsia="Times New Roman"/>
                <w:sz w:val="24"/>
                <w:szCs w:val="24"/>
              </w:rPr>
              <w:t>«Мир вокруг нас»</w:t>
            </w:r>
          </w:p>
        </w:tc>
      </w:tr>
      <w:tr w:rsidR="00EA385B" w:rsidTr="00EA385B">
        <w:tc>
          <w:tcPr>
            <w:tcW w:w="10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EA385B">
            <w:pPr>
              <w:spacing w:line="278" w:lineRule="exact"/>
              <w:ind w:left="88" w:right="52" w:hanging="21"/>
              <w:jc w:val="center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Февраль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4B5EB8">
            <w:pPr>
              <w:spacing w:line="23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 – 07.02.2020</w:t>
            </w:r>
            <w:r w:rsidR="00EA385B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Pr="005A66D4" w:rsidRDefault="00EA385B">
            <w:pPr>
              <w:ind w:left="88" w:right="52"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5A66D4">
              <w:rPr>
                <w:rFonts w:eastAsia="Times New Roman"/>
                <w:sz w:val="24"/>
                <w:szCs w:val="24"/>
              </w:rPr>
              <w:t>«Мир вокруг нас»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4B5EB8">
            <w:pPr>
              <w:spacing w:line="23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10.02-28.02.2020</w:t>
            </w:r>
            <w:r w:rsidR="00EA385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Pr="005A66D4" w:rsidRDefault="00EA385B">
            <w:pPr>
              <w:ind w:left="88" w:right="52" w:hanging="21"/>
              <w:jc w:val="center"/>
              <w:rPr>
                <w:rFonts w:eastAsia="Times New Roman"/>
                <w:sz w:val="24"/>
                <w:szCs w:val="24"/>
              </w:rPr>
            </w:pPr>
            <w:r w:rsidRPr="005A66D4">
              <w:rPr>
                <w:rFonts w:eastAsia="Times New Roman"/>
                <w:sz w:val="24"/>
                <w:szCs w:val="24"/>
              </w:rPr>
              <w:t>«Папа, мама, я — дружная семья»</w:t>
            </w:r>
          </w:p>
        </w:tc>
      </w:tr>
      <w:tr w:rsidR="00EA385B" w:rsidTr="00EA385B">
        <w:tc>
          <w:tcPr>
            <w:tcW w:w="10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EA385B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Март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191F72">
            <w:pPr>
              <w:spacing w:line="23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02.03. – 06.03.2020</w:t>
            </w:r>
            <w:r w:rsidR="00EA385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Pr="005A66D4" w:rsidRDefault="00EA385B">
            <w:pPr>
              <w:ind w:left="88" w:right="52" w:hanging="21"/>
              <w:jc w:val="center"/>
              <w:rPr>
                <w:rFonts w:eastAsia="Times New Roman"/>
                <w:sz w:val="24"/>
                <w:szCs w:val="24"/>
              </w:rPr>
            </w:pPr>
            <w:r w:rsidRPr="005A66D4">
              <w:rPr>
                <w:rFonts w:eastAsia="Times New Roman"/>
                <w:sz w:val="24"/>
                <w:szCs w:val="24"/>
              </w:rPr>
              <w:t>«Папа, мама, я — дружная семья»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191F72" w:rsidP="00191F72">
            <w:pPr>
              <w:spacing w:line="23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10.03-20.03.2020</w:t>
            </w:r>
            <w:r w:rsidR="00EA385B">
              <w:rPr>
                <w:rFonts w:eastAsia="Times New Roman"/>
                <w:sz w:val="24"/>
                <w:szCs w:val="24"/>
              </w:rPr>
              <w:t>г.</w:t>
            </w:r>
          </w:p>
          <w:p w:rsidR="00191F72" w:rsidRDefault="00191F72" w:rsidP="00191F72">
            <w:pPr>
              <w:spacing w:line="23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23.03-27.03.20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EA385B">
            <w:pPr>
              <w:ind w:left="88" w:right="52" w:hanging="21"/>
              <w:jc w:val="center"/>
              <w:rPr>
                <w:rFonts w:eastAsia="Times New Roman"/>
                <w:sz w:val="24"/>
                <w:szCs w:val="24"/>
              </w:rPr>
            </w:pPr>
            <w:r w:rsidRPr="005A66D4">
              <w:rPr>
                <w:rFonts w:eastAsia="Times New Roman"/>
                <w:sz w:val="24"/>
                <w:szCs w:val="24"/>
              </w:rPr>
              <w:t>«Книжки для малышек»</w:t>
            </w:r>
          </w:p>
          <w:p w:rsidR="00191F72" w:rsidRPr="005A66D4" w:rsidRDefault="00191F72">
            <w:pPr>
              <w:ind w:left="88" w:right="52" w:hanging="21"/>
              <w:jc w:val="center"/>
              <w:rPr>
                <w:rFonts w:eastAsia="Times New Roman"/>
                <w:sz w:val="24"/>
                <w:szCs w:val="24"/>
              </w:rPr>
            </w:pPr>
            <w:r w:rsidRPr="005A66D4">
              <w:rPr>
                <w:rFonts w:eastAsia="Times New Roman"/>
                <w:sz w:val="24"/>
                <w:szCs w:val="24"/>
              </w:rPr>
              <w:t>«Я в детском саду»</w:t>
            </w:r>
          </w:p>
        </w:tc>
      </w:tr>
      <w:tr w:rsidR="00EA385B" w:rsidTr="00EA385B">
        <w:tc>
          <w:tcPr>
            <w:tcW w:w="10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EA385B">
            <w:pPr>
              <w:ind w:left="88" w:right="52" w:hanging="2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Апрель</w:t>
            </w:r>
          </w:p>
        </w:tc>
      </w:tr>
      <w:tr w:rsidR="00EA385B" w:rsidTr="00EA385B">
        <w:tc>
          <w:tcPr>
            <w:tcW w:w="10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191F72">
            <w:pPr>
              <w:ind w:left="88" w:right="52" w:hanging="2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30.04. – 03</w:t>
            </w:r>
            <w:r w:rsidR="00EA385B">
              <w:rPr>
                <w:rFonts w:eastAsia="Times New Roman"/>
                <w:sz w:val="24"/>
                <w:szCs w:val="24"/>
              </w:rPr>
              <w:t>.04. 2018 г</w:t>
            </w:r>
            <w:proofErr w:type="gramStart"/>
            <w:r w:rsidR="00EA385B">
              <w:rPr>
                <w:rFonts w:eastAsia="Times New Roman"/>
                <w:sz w:val="24"/>
                <w:szCs w:val="24"/>
              </w:rPr>
              <w:t>.</w:t>
            </w:r>
            <w:r w:rsidR="00EA385B">
              <w:rPr>
                <w:rFonts w:eastAsia="Times New Roman"/>
                <w:b/>
                <w:sz w:val="24"/>
                <w:szCs w:val="24"/>
              </w:rPr>
              <w:t>«</w:t>
            </w:r>
            <w:proofErr w:type="gramEnd"/>
            <w:r w:rsidR="00EA385B" w:rsidRPr="005A66D4">
              <w:rPr>
                <w:rFonts w:eastAsia="Times New Roman"/>
                <w:sz w:val="24"/>
                <w:szCs w:val="24"/>
              </w:rPr>
              <w:t>Неделя здоровья»</w:t>
            </w:r>
            <w:r w:rsidR="00EA385B">
              <w:rPr>
                <w:rFonts w:eastAsia="Times New Roman"/>
                <w:b/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4"/>
                <w:szCs w:val="24"/>
              </w:rPr>
              <w:t>День здоровья – 3</w:t>
            </w:r>
            <w:r w:rsidR="00EA385B">
              <w:rPr>
                <w:rFonts w:eastAsia="Times New Roman"/>
                <w:sz w:val="24"/>
                <w:szCs w:val="24"/>
              </w:rPr>
              <w:t xml:space="preserve"> апреля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191F72">
            <w:pPr>
              <w:spacing w:line="23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06-10.04.2020</w:t>
            </w:r>
            <w:r w:rsidR="00EA385B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Pr="005A66D4" w:rsidRDefault="00EA385B">
            <w:pPr>
              <w:ind w:left="88" w:right="52"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5A66D4">
              <w:rPr>
                <w:rFonts w:eastAsia="Times New Roman"/>
                <w:sz w:val="24"/>
                <w:szCs w:val="24"/>
              </w:rPr>
              <w:t>«Мир вокруг нас»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191F72">
            <w:pPr>
              <w:spacing w:line="23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13-30.04.2020</w:t>
            </w:r>
            <w:r w:rsidR="00EA385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Pr="005A66D4" w:rsidRDefault="00EA385B">
            <w:pPr>
              <w:ind w:left="88" w:right="52"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5A66D4">
              <w:rPr>
                <w:rFonts w:eastAsia="Times New Roman"/>
                <w:sz w:val="24"/>
                <w:szCs w:val="24"/>
              </w:rPr>
              <w:t>«Весна пришла»</w:t>
            </w:r>
          </w:p>
        </w:tc>
      </w:tr>
      <w:tr w:rsidR="00EA385B" w:rsidTr="00EA385B">
        <w:tc>
          <w:tcPr>
            <w:tcW w:w="10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EA385B">
            <w:pPr>
              <w:ind w:left="88" w:right="52" w:hanging="3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Май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191F72">
            <w:pPr>
              <w:spacing w:line="230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05-15</w:t>
            </w:r>
            <w:r w:rsidR="00EA385B">
              <w:rPr>
                <w:rFonts w:eastAsia="Times New Roman"/>
                <w:sz w:val="24"/>
                <w:szCs w:val="24"/>
              </w:rPr>
              <w:t>.05.20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="00EA385B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Pr="005A66D4" w:rsidRDefault="00EA385B">
            <w:pPr>
              <w:ind w:left="88" w:right="52"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5A66D4">
              <w:rPr>
                <w:rFonts w:eastAsia="Times New Roman"/>
                <w:sz w:val="24"/>
                <w:szCs w:val="24"/>
              </w:rPr>
              <w:t>«Я в детском саду»</w:t>
            </w:r>
          </w:p>
        </w:tc>
      </w:tr>
      <w:tr w:rsidR="00EA385B" w:rsidTr="00EA385B"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Default="00191F72">
            <w:pPr>
              <w:spacing w:line="23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18-29.05.2020</w:t>
            </w:r>
            <w:r w:rsidR="00EA385B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85B" w:rsidRPr="005A66D4" w:rsidRDefault="00EA385B">
            <w:pPr>
              <w:ind w:left="88" w:right="52" w:hanging="32"/>
              <w:jc w:val="center"/>
              <w:rPr>
                <w:rFonts w:eastAsia="Times New Roman"/>
                <w:sz w:val="24"/>
                <w:szCs w:val="24"/>
              </w:rPr>
            </w:pPr>
            <w:r w:rsidRPr="005A66D4">
              <w:rPr>
                <w:rFonts w:eastAsia="Times New Roman"/>
                <w:sz w:val="24"/>
                <w:szCs w:val="24"/>
              </w:rPr>
              <w:t>«Природа вокруг нас»</w:t>
            </w:r>
          </w:p>
        </w:tc>
      </w:tr>
    </w:tbl>
    <w:p w:rsidR="00EA385B" w:rsidRDefault="00EA385B" w:rsidP="00EA385B">
      <w:pPr>
        <w:spacing w:line="230" w:lineRule="exact"/>
        <w:jc w:val="center"/>
        <w:rPr>
          <w:b/>
        </w:rPr>
      </w:pPr>
    </w:p>
    <w:p w:rsidR="00AA7F07" w:rsidRPr="006B5904" w:rsidRDefault="00AA7F07" w:rsidP="00EA385B">
      <w:pPr>
        <w:tabs>
          <w:tab w:val="left" w:pos="709"/>
        </w:tabs>
        <w:autoSpaceDE/>
        <w:adjustRightInd/>
        <w:jc w:val="center"/>
        <w:rPr>
          <w:rFonts w:eastAsia="Calibri"/>
        </w:rPr>
        <w:sectPr w:rsidR="00AA7F07" w:rsidRPr="006B5904">
          <w:pgSz w:w="11906" w:h="16838"/>
          <w:pgMar w:top="1134" w:right="850" w:bottom="1134" w:left="1134" w:header="708" w:footer="708" w:gutter="0"/>
          <w:cols w:space="720"/>
        </w:sectPr>
      </w:pPr>
    </w:p>
    <w:p w:rsidR="00AA7F07" w:rsidRPr="006B5904" w:rsidRDefault="00AA7F07" w:rsidP="00AA7F07">
      <w:pPr>
        <w:jc w:val="center"/>
        <w:outlineLvl w:val="0"/>
        <w:rPr>
          <w:rFonts w:eastAsia="Calibri"/>
          <w:b/>
        </w:rPr>
      </w:pPr>
      <w:r w:rsidRPr="006B5904">
        <w:rPr>
          <w:rFonts w:eastAsia="Calibri"/>
        </w:rPr>
        <w:lastRenderedPageBreak/>
        <w:t xml:space="preserve"> </w:t>
      </w:r>
      <w:r w:rsidRPr="006B5904">
        <w:rPr>
          <w:rFonts w:eastAsia="Calibri"/>
          <w:b/>
        </w:rPr>
        <w:t xml:space="preserve">2.2. Содержание образовательной деятельности в соответствии с образовательной областью </w:t>
      </w:r>
    </w:p>
    <w:p w:rsidR="00AA7F07" w:rsidRPr="006B5904" w:rsidRDefault="00AA7F07" w:rsidP="00AA7F07">
      <w:pPr>
        <w:jc w:val="center"/>
        <w:outlineLvl w:val="0"/>
        <w:rPr>
          <w:rFonts w:eastAsia="Calibri"/>
          <w:b/>
        </w:rPr>
      </w:pPr>
      <w:r w:rsidRPr="006B5904">
        <w:rPr>
          <w:rFonts w:eastAsia="Calibri"/>
          <w:b/>
        </w:rPr>
        <w:t>«Художественно-эстетическое развитие»</w:t>
      </w:r>
    </w:p>
    <w:p w:rsidR="00AA7F07" w:rsidRPr="006B5904" w:rsidRDefault="00AA7F07" w:rsidP="00AA7F07">
      <w:pPr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6B5904">
        <w:rPr>
          <w:rFonts w:eastAsia="Calibri"/>
          <w:b/>
        </w:rPr>
        <w:t xml:space="preserve"> (Музыка)</w:t>
      </w:r>
    </w:p>
    <w:p w:rsidR="00AA7F07" w:rsidRPr="006B5904" w:rsidRDefault="00AA7F07" w:rsidP="00AA7F07">
      <w:pPr>
        <w:overflowPunct w:val="0"/>
        <w:ind w:right="40" w:firstLine="567"/>
        <w:jc w:val="both"/>
        <w:rPr>
          <w:rFonts w:eastAsia="Times New Roman"/>
          <w:lang w:eastAsia="ru-RU"/>
        </w:rPr>
      </w:pPr>
      <w:r w:rsidRPr="006B5904">
        <w:rPr>
          <w:rFonts w:eastAsia="Times New Roman"/>
          <w:b/>
          <w:bCs/>
          <w:lang w:eastAsia="ru-RU"/>
        </w:rPr>
        <w:t xml:space="preserve">Художественно-эстетическое развитие </w:t>
      </w:r>
      <w:r w:rsidRPr="006B5904">
        <w:rPr>
          <w:rFonts w:eastAsia="Times New Roman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AA7F07" w:rsidRPr="006B5904" w:rsidRDefault="00AA7F07" w:rsidP="00AA7F07">
      <w:pPr>
        <w:ind w:firstLine="567"/>
        <w:jc w:val="both"/>
        <w:outlineLvl w:val="0"/>
        <w:rPr>
          <w:rFonts w:eastAsia="Times New Roman"/>
          <w:lang w:eastAsia="ru-RU"/>
        </w:rPr>
      </w:pPr>
      <w:r w:rsidRPr="006B5904">
        <w:rPr>
          <w:rFonts w:eastAsia="Times New Roman"/>
          <w:b/>
          <w:bCs/>
          <w:i/>
          <w:iCs/>
          <w:lang w:eastAsia="ru-RU"/>
        </w:rPr>
        <w:t>Задачи образовательной деятельности</w:t>
      </w:r>
    </w:p>
    <w:p w:rsidR="00AA7F07" w:rsidRPr="006B5904" w:rsidRDefault="00AA7F07" w:rsidP="00AA7F07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993"/>
        </w:tabs>
        <w:overflowPunct w:val="0"/>
        <w:ind w:left="0" w:firstLine="567"/>
        <w:jc w:val="both"/>
        <w:rPr>
          <w:rFonts w:eastAsia="Times New Roman"/>
          <w:lang w:eastAsia="ru-RU"/>
        </w:rPr>
      </w:pPr>
      <w:r w:rsidRPr="006B5904">
        <w:rPr>
          <w:rFonts w:eastAsia="Times New Roman"/>
          <w:lang w:eastAsia="ru-RU"/>
        </w:rPr>
        <w:t xml:space="preserve">Воспитывать у детей слуховую сосредоточенность и эмоциональную отзывчивость на музыку; </w:t>
      </w:r>
    </w:p>
    <w:p w:rsidR="00AA7F07" w:rsidRPr="006B5904" w:rsidRDefault="00AA7F07" w:rsidP="00AA7F07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993"/>
        </w:tabs>
        <w:overflowPunct w:val="0"/>
        <w:ind w:left="0" w:firstLine="567"/>
        <w:jc w:val="both"/>
        <w:rPr>
          <w:rFonts w:eastAsia="Times New Roman"/>
          <w:lang w:eastAsia="ru-RU"/>
        </w:rPr>
      </w:pPr>
      <w:r w:rsidRPr="006B5904">
        <w:rPr>
          <w:rFonts w:eastAsia="Times New Roman"/>
          <w:lang w:eastAsia="ru-RU"/>
        </w:rPr>
        <w:t xml:space="preserve"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 </w:t>
      </w:r>
    </w:p>
    <w:p w:rsidR="00AA7F07" w:rsidRPr="006B5904" w:rsidRDefault="00AA7F07" w:rsidP="00AA7F07">
      <w:pPr>
        <w:widowControl w:val="0"/>
        <w:numPr>
          <w:ilvl w:val="0"/>
          <w:numId w:val="24"/>
        </w:numPr>
        <w:tabs>
          <w:tab w:val="clear" w:pos="720"/>
          <w:tab w:val="num" w:pos="0"/>
          <w:tab w:val="left" w:pos="993"/>
        </w:tabs>
        <w:overflowPunct w:val="0"/>
        <w:ind w:left="0" w:firstLine="567"/>
        <w:jc w:val="both"/>
        <w:rPr>
          <w:rFonts w:eastAsia="Times New Roman"/>
          <w:lang w:eastAsia="ru-RU"/>
        </w:rPr>
      </w:pPr>
      <w:r w:rsidRPr="006B5904">
        <w:rPr>
          <w:rFonts w:eastAsia="Times New Roman"/>
          <w:lang w:eastAsia="ru-RU"/>
        </w:rPr>
        <w:t xml:space="preserve">Активизировать слуховую восприимчивость младших дошкольников. </w:t>
      </w:r>
    </w:p>
    <w:p w:rsidR="00AA7F07" w:rsidRPr="006B5904" w:rsidRDefault="00AA7F07" w:rsidP="00AA7F07">
      <w:pPr>
        <w:ind w:firstLine="567"/>
        <w:jc w:val="both"/>
        <w:rPr>
          <w:rFonts w:eastAsia="Times New Roman"/>
          <w:lang w:eastAsia="ru-RU"/>
        </w:rPr>
      </w:pPr>
    </w:p>
    <w:p w:rsidR="00AA7F07" w:rsidRPr="006B5904" w:rsidRDefault="00AA7F07" w:rsidP="00AA7F07">
      <w:pPr>
        <w:ind w:firstLine="567"/>
        <w:jc w:val="both"/>
        <w:outlineLvl w:val="0"/>
        <w:rPr>
          <w:rFonts w:eastAsia="Times New Roman"/>
          <w:lang w:eastAsia="ru-RU"/>
        </w:rPr>
      </w:pPr>
      <w:r w:rsidRPr="006B5904">
        <w:rPr>
          <w:rFonts w:eastAsia="Times New Roman"/>
          <w:b/>
          <w:bCs/>
          <w:i/>
          <w:iCs/>
          <w:lang w:eastAsia="ru-RU"/>
        </w:rPr>
        <w:t>Содержание образовательной деятельности</w:t>
      </w:r>
    </w:p>
    <w:p w:rsidR="00AA7F07" w:rsidRPr="006B5904" w:rsidRDefault="00AA7F07" w:rsidP="00AA7F07">
      <w:pPr>
        <w:autoSpaceDE/>
        <w:autoSpaceDN/>
        <w:adjustRightInd/>
        <w:spacing w:before="240" w:after="240"/>
        <w:ind w:firstLine="567"/>
        <w:contextualSpacing/>
        <w:jc w:val="both"/>
        <w:rPr>
          <w:rFonts w:eastAsia="Times New Roman"/>
          <w:lang w:eastAsia="ru-RU"/>
        </w:rPr>
      </w:pPr>
      <w:r w:rsidRPr="006B5904">
        <w:rPr>
          <w:rFonts w:eastAsia="Times New Roman"/>
          <w:lang w:eastAsia="ru-RU"/>
        </w:rPr>
        <w:t xml:space="preserve">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Сравнение разных по звучанию предметов в процессе манипулирования, </w:t>
      </w:r>
      <w:proofErr w:type="spellStart"/>
      <w:r w:rsidRPr="006B5904">
        <w:rPr>
          <w:rFonts w:eastAsia="Times New Roman"/>
          <w:lang w:eastAsia="ru-RU"/>
        </w:rPr>
        <w:t>звукоизвлечения</w:t>
      </w:r>
      <w:proofErr w:type="spellEnd"/>
      <w:r w:rsidRPr="006B5904">
        <w:rPr>
          <w:rFonts w:eastAsia="Times New Roman"/>
          <w:lang w:eastAsia="ru-RU"/>
        </w:rPr>
        <w:t>. Самостоятельное экспериментирование со звуками в разных видах деятельности, исследование качества музыкального звука: высоты, длительности. Различение элементарного характера музыки, понимание простейших музыкальных образов. Вербальное и невербальное выражение просьбы послушать музыку.</w:t>
      </w:r>
    </w:p>
    <w:p w:rsidR="00AA7F07" w:rsidRPr="006B5904" w:rsidRDefault="00AA7F07" w:rsidP="00AA7F07">
      <w:pPr>
        <w:autoSpaceDE/>
        <w:autoSpaceDN/>
        <w:adjustRightInd/>
        <w:spacing w:before="240" w:after="240"/>
        <w:ind w:firstLine="567"/>
        <w:contextualSpacing/>
        <w:jc w:val="center"/>
        <w:rPr>
          <w:rFonts w:eastAsia="Times New Roman"/>
          <w:b/>
          <w:lang w:eastAsia="ru-RU"/>
        </w:rPr>
      </w:pPr>
    </w:p>
    <w:p w:rsidR="00AA7F07" w:rsidRPr="006B5904" w:rsidRDefault="00AA7F07" w:rsidP="00AA7F07">
      <w:pPr>
        <w:autoSpaceDE/>
        <w:autoSpaceDN/>
        <w:adjustRightInd/>
        <w:spacing w:before="240" w:after="240"/>
        <w:ind w:firstLine="567"/>
        <w:contextualSpacing/>
        <w:jc w:val="center"/>
        <w:rPr>
          <w:rFonts w:eastAsia="Times New Roman"/>
          <w:b/>
          <w:lang w:eastAsia="ru-RU"/>
        </w:rPr>
      </w:pPr>
      <w:r w:rsidRPr="006B5904">
        <w:rPr>
          <w:rFonts w:eastAsia="Times New Roman"/>
          <w:b/>
          <w:lang w:eastAsia="ru-RU"/>
        </w:rPr>
        <w:t>2.2.1. Перспективно-тематическое планирование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411"/>
        <w:gridCol w:w="4680"/>
        <w:gridCol w:w="6240"/>
      </w:tblGrid>
      <w:tr w:rsidR="00AA7F07" w:rsidRPr="006B5904" w:rsidTr="00AA7F07">
        <w:trPr>
          <w:trHeight w:val="322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Месяц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07" w:rsidRPr="006B5904" w:rsidRDefault="00AA7F07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Тема месяца</w:t>
            </w:r>
          </w:p>
          <w:p w:rsidR="00AA7F07" w:rsidRPr="006B5904" w:rsidRDefault="00AA7F07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Цели и задачи занятия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Содержание (репертуар)</w:t>
            </w:r>
          </w:p>
          <w:p w:rsidR="00AA7F07" w:rsidRPr="006B5904" w:rsidRDefault="00AA7F07">
            <w:pPr>
              <w:spacing w:line="276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 всем видам деятельности</w:t>
            </w:r>
          </w:p>
        </w:tc>
      </w:tr>
      <w:tr w:rsidR="00AA7F07" w:rsidRPr="006B5904" w:rsidTr="00AA7F07">
        <w:trPr>
          <w:trHeight w:val="322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07" w:rsidRPr="006B5904" w:rsidRDefault="00AA7F07">
            <w:pPr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07" w:rsidRPr="006B5904" w:rsidRDefault="00AA7F07">
            <w:pPr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07" w:rsidRPr="006B5904" w:rsidRDefault="00AA7F07">
            <w:pPr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07" w:rsidRPr="006B5904" w:rsidRDefault="00AA7F07">
            <w:pPr>
              <w:autoSpaceDE/>
              <w:autoSpaceDN/>
              <w:adjustRightInd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A7F07" w:rsidRPr="006B5904" w:rsidTr="00AA7F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ind w:right="1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C" w:rsidRPr="00AF634E" w:rsidRDefault="0031783C" w:rsidP="0031783C">
            <w:pPr>
              <w:ind w:left="88" w:right="52" w:hanging="21"/>
              <w:jc w:val="center"/>
              <w:rPr>
                <w:rFonts w:eastAsia="Times New Roman"/>
                <w:b/>
                <w:bCs/>
                <w:iCs/>
              </w:rPr>
            </w:pPr>
            <w:r w:rsidRPr="00AF634E">
              <w:rPr>
                <w:rFonts w:eastAsia="Times New Roman"/>
                <w:b/>
                <w:bCs/>
                <w:iCs/>
              </w:rPr>
              <w:t>«Я в детском саду»</w:t>
            </w:r>
          </w:p>
          <w:p w:rsidR="0031783C" w:rsidRDefault="0031783C" w:rsidP="0031783C">
            <w:pPr>
              <w:tabs>
                <w:tab w:val="left" w:pos="406"/>
              </w:tabs>
              <w:spacing w:line="276" w:lineRule="auto"/>
              <w:ind w:left="26" w:right="112"/>
              <w:rPr>
                <w:rFonts w:eastAsia="Times New Roman"/>
                <w:color w:val="000000"/>
                <w:lang w:eastAsia="ru-RU"/>
              </w:rPr>
            </w:pPr>
            <w:r w:rsidRPr="00AF634E">
              <w:rPr>
                <w:rFonts w:eastAsia="Times New Roman"/>
                <w:bCs/>
                <w:iCs/>
              </w:rPr>
              <w:t>02.09.-06.09.2019 г</w:t>
            </w:r>
          </w:p>
          <w:p w:rsidR="0031783C" w:rsidRDefault="0031783C" w:rsidP="0031783C">
            <w:pPr>
              <w:rPr>
                <w:rFonts w:eastAsia="Times New Roman"/>
                <w:lang w:eastAsia="ru-RU"/>
              </w:rPr>
            </w:pPr>
          </w:p>
          <w:p w:rsidR="0031783C" w:rsidRPr="00AF634E" w:rsidRDefault="0031783C" w:rsidP="0031783C">
            <w:pPr>
              <w:ind w:left="88" w:right="52" w:hanging="21"/>
              <w:jc w:val="center"/>
              <w:rPr>
                <w:rFonts w:eastAsia="Times New Roman"/>
                <w:b/>
                <w:bCs/>
                <w:iCs/>
              </w:rPr>
            </w:pPr>
            <w:r w:rsidRPr="00AF634E">
              <w:rPr>
                <w:rFonts w:eastAsia="Times New Roman"/>
                <w:b/>
                <w:bCs/>
                <w:iCs/>
              </w:rPr>
              <w:t>«Мир вокруг нас»</w:t>
            </w:r>
          </w:p>
          <w:p w:rsidR="0031783C" w:rsidRDefault="0031783C" w:rsidP="0031783C">
            <w:pPr>
              <w:rPr>
                <w:rFonts w:eastAsia="Times New Roman"/>
                <w:lang w:eastAsia="ru-RU"/>
              </w:rPr>
            </w:pPr>
            <w:r w:rsidRPr="00AF634E">
              <w:rPr>
                <w:rFonts w:eastAsia="Times New Roman"/>
                <w:bCs/>
                <w:iCs/>
              </w:rPr>
              <w:t>09-20.09.2019г</w:t>
            </w:r>
          </w:p>
          <w:p w:rsidR="0031783C" w:rsidRDefault="0031783C" w:rsidP="0031783C">
            <w:pPr>
              <w:rPr>
                <w:rFonts w:eastAsia="Times New Roman"/>
                <w:lang w:eastAsia="ru-RU"/>
              </w:rPr>
            </w:pPr>
          </w:p>
          <w:p w:rsidR="0031783C" w:rsidRPr="00AF634E" w:rsidRDefault="0031783C" w:rsidP="0031783C">
            <w:pPr>
              <w:ind w:left="88" w:right="52" w:hanging="21"/>
              <w:jc w:val="center"/>
              <w:rPr>
                <w:rFonts w:eastAsia="Times New Roman"/>
                <w:b/>
                <w:bCs/>
                <w:iCs/>
              </w:rPr>
            </w:pPr>
            <w:r w:rsidRPr="00AF634E">
              <w:rPr>
                <w:rFonts w:eastAsia="Times New Roman"/>
                <w:b/>
                <w:bCs/>
                <w:iCs/>
              </w:rPr>
              <w:t>«Мир игры»</w:t>
            </w:r>
          </w:p>
          <w:p w:rsidR="00AA7F07" w:rsidRPr="0031783C" w:rsidRDefault="0031783C" w:rsidP="0031783C">
            <w:pPr>
              <w:rPr>
                <w:rFonts w:eastAsia="Times New Roman"/>
                <w:lang w:eastAsia="ru-RU"/>
              </w:rPr>
            </w:pPr>
            <w:r w:rsidRPr="00AF634E">
              <w:rPr>
                <w:rFonts w:eastAsia="Times New Roman"/>
                <w:bCs/>
                <w:iCs/>
              </w:rPr>
              <w:t>23.09.-27.09.2019 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 Выполнять движения по показу педагога.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 Бегать легко в одном направлении, не задевая друг друга.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Прыгать на двух ногах. Использование шапочек зайчиков.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 Выполнять новое движение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 Развитие ритмического слуха.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 Укреплять мышцы пальцев и ладоней.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 Слушать музыку и эмоционально на нее откликаться. Использование иллюстрации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8.Побуждать к пению. Использование игрушки.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9.Протягивать ударные слоги.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10.Менять движения со сменой характера музыки, запоминать плясовые движения.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Музыкально-ритмические движения: «Ножками затопали»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М.Раухвергер</w:t>
            </w:r>
            <w:proofErr w:type="spellEnd"/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«»Кто хочет побегать»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Л.Вишкарева</w:t>
            </w:r>
            <w:proofErr w:type="spellEnd"/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«Зайчики» К.Черни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«Фонарики» р.н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Развитие чувства ритма,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музицирование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 «Веселые ладошки» р.н.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Пальчиковая гимнастика: «Прилетели 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гули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...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Слушание музыки: «На прогулке» В.Волков, «Колыбельная» Т.Назарова, р.н.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Распевание, пение:  «Петушок» р.н.п.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«Ладушки» р.н.п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..</w:t>
            </w:r>
            <w:proofErr w:type="gramEnd"/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Пляски, хороводы:  «Гуляем и пляшем»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М.Раухвергер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«Гопак» М.Мусоргский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Игры:  «Петушок» р.н.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AA7F07" w:rsidRPr="006B5904" w:rsidTr="00AA7F07">
        <w:trPr>
          <w:trHeight w:val="4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ind w:left="112" w:right="1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C" w:rsidRPr="00AF634E" w:rsidRDefault="0031783C" w:rsidP="0031783C">
            <w:pPr>
              <w:ind w:left="88" w:right="52" w:hanging="21"/>
              <w:jc w:val="center"/>
              <w:rPr>
                <w:rFonts w:eastAsia="Times New Roman"/>
                <w:b/>
              </w:rPr>
            </w:pPr>
            <w:r w:rsidRPr="00AF634E">
              <w:rPr>
                <w:rFonts w:eastAsia="Times New Roman"/>
                <w:b/>
              </w:rPr>
              <w:t>«Осеннее настроение»</w:t>
            </w:r>
          </w:p>
          <w:p w:rsidR="0031783C" w:rsidRDefault="0031783C" w:rsidP="0031783C">
            <w:pPr>
              <w:tabs>
                <w:tab w:val="left" w:pos="406"/>
              </w:tabs>
              <w:spacing w:line="276" w:lineRule="auto"/>
              <w:ind w:right="112"/>
              <w:rPr>
                <w:rFonts w:eastAsia="Times New Roman"/>
                <w:b/>
                <w:color w:val="000000"/>
                <w:lang w:eastAsia="ru-RU"/>
              </w:rPr>
            </w:pPr>
            <w:r w:rsidRPr="00AF634E">
              <w:rPr>
                <w:rFonts w:eastAsia="Times New Roman"/>
              </w:rPr>
              <w:t>30.09. - 11.10.2019 г.</w:t>
            </w:r>
          </w:p>
          <w:p w:rsidR="0031783C" w:rsidRPr="00AF634E" w:rsidRDefault="0031783C" w:rsidP="0031783C">
            <w:pPr>
              <w:ind w:left="88" w:right="52" w:hanging="21"/>
              <w:jc w:val="center"/>
              <w:rPr>
                <w:rFonts w:eastAsia="Times New Roman"/>
                <w:b/>
              </w:rPr>
            </w:pPr>
            <w:r w:rsidRPr="00AF634E">
              <w:rPr>
                <w:rFonts w:eastAsia="Times New Roman"/>
                <w:b/>
              </w:rPr>
              <w:t>«Мир вокруг нас»</w:t>
            </w:r>
          </w:p>
          <w:p w:rsidR="0031783C" w:rsidRDefault="0031783C" w:rsidP="0031783C">
            <w:pPr>
              <w:rPr>
                <w:rFonts w:eastAsia="Times New Roman"/>
                <w:lang w:eastAsia="ru-RU"/>
              </w:rPr>
            </w:pPr>
            <w:r w:rsidRPr="00AF634E">
              <w:rPr>
                <w:rFonts w:eastAsia="Times New Roman"/>
              </w:rPr>
              <w:t>14 - 25.10.2019 г.</w:t>
            </w:r>
          </w:p>
          <w:p w:rsidR="0031783C" w:rsidRDefault="0031783C" w:rsidP="0031783C">
            <w:pPr>
              <w:rPr>
                <w:rFonts w:eastAsia="Times New Roman"/>
                <w:lang w:eastAsia="ru-RU"/>
              </w:rPr>
            </w:pPr>
          </w:p>
          <w:p w:rsidR="0031783C" w:rsidRPr="00AF634E" w:rsidRDefault="0031783C" w:rsidP="0031783C">
            <w:pPr>
              <w:ind w:left="88" w:right="52" w:hanging="32"/>
              <w:jc w:val="center"/>
              <w:rPr>
                <w:rFonts w:eastAsia="Times New Roman"/>
                <w:b/>
              </w:rPr>
            </w:pPr>
            <w:r w:rsidRPr="00AF634E">
              <w:rPr>
                <w:rFonts w:eastAsia="Times New Roman"/>
                <w:b/>
              </w:rPr>
              <w:t>«Неделя здоровья»</w:t>
            </w:r>
          </w:p>
          <w:p w:rsidR="00AA7F07" w:rsidRPr="0031783C" w:rsidRDefault="0031783C" w:rsidP="0031783C">
            <w:pPr>
              <w:rPr>
                <w:rFonts w:eastAsia="Times New Roman"/>
                <w:lang w:eastAsia="ru-RU"/>
              </w:rPr>
            </w:pPr>
            <w:r w:rsidRPr="00AF634E">
              <w:rPr>
                <w:rFonts w:eastAsia="Times New Roman"/>
              </w:rPr>
              <w:t>28.10-01.11.2019г.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1.Ходить врассыпную, не опуская голову.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2.Плавно качать руками из стороны в сторону.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3.Бегать легко, руки не напрягать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4.Вызвать у детей радость и желание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играть. Использование бубна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5.Слушать музыку и эмоционально на нее откликаться. Использование иллюстрации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6.Вызвать у детей эмоциональный отклик, желание подпевать. Использование игрушки, иллюстрации.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7.Выполнять движения по показу воспитателя.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8.Различать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двухчастную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форму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9.Выполнять знакомые плясовые мелодии 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10.Развивать творчество.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Музыкально-ритмические движения:  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«Погуляем» Т. Ломовой.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«Искупался Иванушка» р.н.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«Птички летают»  А.Серов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Развитие чувства ритма,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музицирование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 «Игра с бубном»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Пальчиковая гимнастика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:«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Бабушка очки надела…»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Слушание музыки: «На прогулке» В.Волков, «Колыбельная» Т.Назарова, р.н.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Распевание, пение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:«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Птичка» Е.Тиличеевой, «Собачка»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М.Раухвергер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«Дует ветер»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Пляски, хороводы: «Пляска с листочками»,  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танец «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Гопачок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у.н.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spellEnd"/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Игры: «Прятки» р.н.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AA7F07" w:rsidRPr="006B5904" w:rsidTr="00AA7F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ind w:left="112" w:right="112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C" w:rsidRPr="00AF634E" w:rsidRDefault="0031783C" w:rsidP="0031783C">
            <w:pPr>
              <w:ind w:left="88" w:right="52" w:hanging="21"/>
              <w:jc w:val="center"/>
              <w:rPr>
                <w:rFonts w:eastAsia="Times New Roman"/>
                <w:b/>
              </w:rPr>
            </w:pPr>
            <w:r w:rsidRPr="00AF634E">
              <w:rPr>
                <w:rFonts w:eastAsia="Times New Roman"/>
                <w:b/>
              </w:rPr>
              <w:t>«Мир игры»</w:t>
            </w:r>
          </w:p>
          <w:p w:rsidR="0031783C" w:rsidRDefault="0031783C" w:rsidP="0031783C">
            <w:pPr>
              <w:tabs>
                <w:tab w:val="left" w:pos="26"/>
                <w:tab w:val="left" w:pos="309"/>
              </w:tabs>
              <w:spacing w:line="276" w:lineRule="auto"/>
              <w:ind w:right="26"/>
              <w:rPr>
                <w:rFonts w:eastAsia="Times New Roman"/>
                <w:color w:val="000000"/>
                <w:lang w:eastAsia="ru-RU"/>
              </w:rPr>
            </w:pPr>
            <w:r w:rsidRPr="00AF634E">
              <w:rPr>
                <w:rFonts w:eastAsia="Times New Roman"/>
              </w:rPr>
              <w:t>05.11-15.11.2019 г.</w:t>
            </w:r>
          </w:p>
          <w:p w:rsidR="0031783C" w:rsidRPr="00AF634E" w:rsidRDefault="0031783C" w:rsidP="0031783C">
            <w:pPr>
              <w:ind w:left="88" w:right="52" w:hanging="32"/>
              <w:jc w:val="center"/>
              <w:rPr>
                <w:rFonts w:eastAsia="Times New Roman"/>
                <w:b/>
              </w:rPr>
            </w:pPr>
            <w:r w:rsidRPr="00AF634E">
              <w:rPr>
                <w:rFonts w:eastAsia="Times New Roman"/>
                <w:b/>
              </w:rPr>
              <w:t>«Мама, папа, я — дружная семья»</w:t>
            </w:r>
          </w:p>
          <w:p w:rsidR="00AA7F07" w:rsidRPr="0031783C" w:rsidRDefault="0031783C" w:rsidP="0031783C">
            <w:pPr>
              <w:rPr>
                <w:rFonts w:eastAsia="Times New Roman"/>
                <w:lang w:eastAsia="ru-RU"/>
              </w:rPr>
            </w:pPr>
            <w:r w:rsidRPr="00AF634E">
              <w:rPr>
                <w:rFonts w:eastAsia="Times New Roman"/>
              </w:rPr>
              <w:t>18.11-29.11.2019 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1.Ритмично ходить стайкой за воспитателем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2.Кружиться, не торопясь, в одну сторону.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3.Различать динамику произведения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4.Слушать музыку и эмоционально на неё откликаться. Использование иллюстрации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5.Вызвать у детей радостные эмоции и желание отразить настроение музыки в движении. Использование игрушки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6.Эмоционально воспринимать песни различного характера. 7.Побуждать детей к пению. Использование  игрушек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8.Реагировать на динамические изменения в музыке, на смену ее частей.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9.Выполнять простейшие танцевальные </w:t>
            </w: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движения по показу воспитателя. Использование погремушек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Музыкально-ритмические движения:  «Марш»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Э.Парлов</w:t>
            </w:r>
            <w:proofErr w:type="spellEnd"/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Кружение на шаге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.н.м.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Развитие чувства ритма,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музицирование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 Игра «Тих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громко» Э.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Парлов</w:t>
            </w:r>
            <w:proofErr w:type="spellEnd"/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Пальчиковая гимнастика: «Мы платочки постираем»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Слушание музыки:  «На прогулке» В.Волков, «Колыбельная» Т.Назарова, русская народная мелодия.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Распевание, пение: «Зайка» р.н.м., «Кошка» А.Александров, «Зайка»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Т.Попатенко</w:t>
            </w:r>
            <w:proofErr w:type="spellEnd"/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Пляски, хороводы:  «Пальчики и ручки» р.н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Игры: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.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«Игра с погремушками» В.Антонова,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Т.Вилькорейской</w:t>
            </w:r>
            <w:proofErr w:type="spellEnd"/>
          </w:p>
        </w:tc>
      </w:tr>
      <w:tr w:rsidR="00AA7F07" w:rsidRPr="006B5904" w:rsidTr="00AA7F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ind w:left="112" w:right="1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C" w:rsidRPr="00AF634E" w:rsidRDefault="00AA7F07" w:rsidP="0031783C">
            <w:pPr>
              <w:spacing w:line="278" w:lineRule="exact"/>
              <w:ind w:left="88" w:right="52" w:hanging="32"/>
              <w:jc w:val="center"/>
              <w:rPr>
                <w:rFonts w:eastAsia="Times New Roman"/>
                <w:b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1783C" w:rsidRPr="00AF634E">
              <w:rPr>
                <w:rFonts w:eastAsia="Times New Roman"/>
                <w:b/>
              </w:rPr>
              <w:t>«Зимушка-зима у нас в гостях!»</w:t>
            </w:r>
          </w:p>
          <w:p w:rsidR="0031783C" w:rsidRDefault="0031783C" w:rsidP="0031783C">
            <w:pPr>
              <w:tabs>
                <w:tab w:val="left" w:pos="309"/>
              </w:tabs>
              <w:spacing w:line="276" w:lineRule="auto"/>
              <w:ind w:left="26" w:right="112"/>
              <w:rPr>
                <w:rFonts w:eastAsia="Times New Roman"/>
                <w:color w:val="000000"/>
                <w:lang w:eastAsia="ru-RU"/>
              </w:rPr>
            </w:pPr>
            <w:r w:rsidRPr="00AF634E">
              <w:rPr>
                <w:rFonts w:eastAsia="Times New Roman"/>
              </w:rPr>
              <w:t>02.12.- 13.12.2019 г.</w:t>
            </w:r>
          </w:p>
          <w:p w:rsidR="0031783C" w:rsidRDefault="0031783C" w:rsidP="0031783C">
            <w:pPr>
              <w:rPr>
                <w:rFonts w:eastAsia="Times New Roman"/>
                <w:lang w:eastAsia="ru-RU"/>
              </w:rPr>
            </w:pPr>
          </w:p>
          <w:p w:rsidR="0031783C" w:rsidRPr="00AF634E" w:rsidRDefault="0031783C" w:rsidP="0031783C">
            <w:pPr>
              <w:ind w:left="88" w:right="52" w:hanging="32"/>
              <w:jc w:val="center"/>
              <w:rPr>
                <w:rFonts w:eastAsia="Times New Roman"/>
                <w:b/>
              </w:rPr>
            </w:pPr>
            <w:r w:rsidRPr="00AF634E">
              <w:rPr>
                <w:rFonts w:eastAsia="Times New Roman"/>
                <w:b/>
              </w:rPr>
              <w:t>«Елка у нас в гостях!»</w:t>
            </w:r>
          </w:p>
          <w:p w:rsidR="0031783C" w:rsidRDefault="0031783C" w:rsidP="0031783C">
            <w:pPr>
              <w:rPr>
                <w:rFonts w:eastAsia="Times New Roman"/>
                <w:lang w:eastAsia="ru-RU"/>
              </w:rPr>
            </w:pPr>
            <w:r w:rsidRPr="00AF634E">
              <w:rPr>
                <w:rFonts w:eastAsia="Times New Roman"/>
              </w:rPr>
              <w:t>16.12.-31.12.2019г.</w:t>
            </w:r>
          </w:p>
          <w:p w:rsidR="00AA7F07" w:rsidRPr="0031783C" w:rsidRDefault="00AA7F07" w:rsidP="0031783C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1.Двигаться в соответствии с характером музыки, менять движения со сменой частей музыки.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2.Прыгать легко на двух ногах.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3.Выполнять движения в соответствии с динамикой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.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Использование бубна.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4.Менять движения по показу воспитателя.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5.Выделять сильную, слабую доли.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6.Слушать и охарактеризовать музыку. Использование иллюстрации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7.Вызвать у детей радостные эмоции, рассказать о веселом, задорном характере музыки.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8. Получить удовольствие от собственного пения. Использование  иллюстраций, художественного слова, игрушек.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 Передавать в движении игровые образы.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Использование шапочек 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зайце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лисы.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Музыкально-ритмические движения: «Ходим-бегаем»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Е.Теличеева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«Веселые зайчики» К Черни, «Фонарики»,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Хлопки в ладоши – р.н.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Развитие чувства ритма,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музицирование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 «Веселые ручки», игра с бубном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Пальчиковая гимнастика: «Наша бабушка идет…».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Слушание музыки: «Колыбельная» С.Разоренов, «Лошадка» М.Симановский, «Марш»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Ю.Чичков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Русские народные мелодии.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Распевание, пение: «Андрей-воробей» р.н.п., «Зима»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,К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арасева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«Дед Мороз» А.Филиппенко, «Елочка»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Н.Бахутовой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«Кукла» М.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Старокадомский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«Елка»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Т.Попатенко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Пляски, хороводы: «Медведь» В.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Ребиков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«Зайцы»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Е.ТеличеевойМаленький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танец» Н.Александрова,  «Фонарики» Р.Рустамов.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Игры: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,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«Зайчики и лиса»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А.Финаровский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AA7F07" w:rsidRPr="006B5904" w:rsidTr="00AA7F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ind w:left="112" w:right="1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C" w:rsidRPr="00AF634E" w:rsidRDefault="0031783C" w:rsidP="0031783C">
            <w:pPr>
              <w:ind w:left="88" w:right="52" w:hanging="21"/>
              <w:jc w:val="center"/>
              <w:rPr>
                <w:rFonts w:eastAsia="Times New Roman"/>
                <w:b/>
              </w:rPr>
            </w:pPr>
            <w:r w:rsidRPr="00AF634E">
              <w:rPr>
                <w:rFonts w:eastAsia="Times New Roman"/>
                <w:b/>
              </w:rPr>
              <w:t>«Я в детском саду»</w:t>
            </w:r>
          </w:p>
          <w:p w:rsidR="0031783C" w:rsidRDefault="0031783C" w:rsidP="0031783C">
            <w:pPr>
              <w:spacing w:line="276" w:lineRule="auto"/>
              <w:rPr>
                <w:rFonts w:eastAsia="Times New Roman"/>
                <w:lang w:eastAsia="ru-RU"/>
              </w:rPr>
            </w:pPr>
            <w:r w:rsidRPr="00AF634E">
              <w:rPr>
                <w:rFonts w:eastAsia="Times New Roman"/>
              </w:rPr>
              <w:t>09 - 24.01.2020 г.</w:t>
            </w:r>
          </w:p>
          <w:p w:rsidR="0031783C" w:rsidRPr="00AF634E" w:rsidRDefault="0031783C" w:rsidP="0031783C">
            <w:pPr>
              <w:ind w:left="88" w:right="52" w:hanging="32"/>
              <w:jc w:val="center"/>
              <w:rPr>
                <w:rFonts w:eastAsia="Times New Roman"/>
                <w:b/>
              </w:rPr>
            </w:pPr>
            <w:r w:rsidRPr="00AF634E">
              <w:rPr>
                <w:rFonts w:eastAsia="Times New Roman"/>
                <w:b/>
              </w:rPr>
              <w:t>«Мир вокруг нас»</w:t>
            </w:r>
          </w:p>
          <w:p w:rsidR="00AA7F07" w:rsidRPr="0031783C" w:rsidRDefault="0031783C" w:rsidP="0031783C">
            <w:pPr>
              <w:rPr>
                <w:rFonts w:eastAsia="Times New Roman"/>
                <w:lang w:eastAsia="ru-RU"/>
              </w:rPr>
            </w:pPr>
            <w:r w:rsidRPr="00AF634E">
              <w:rPr>
                <w:rFonts w:eastAsia="Times New Roman"/>
              </w:rPr>
              <w:t>27.01. –31.01.2020г.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1.Выполнять шаг на месте всей ступней. 2.Держать осанку.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3.Выполнять полуприседания, слегка разводя колени в стороны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4.Произнести и 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прохлопать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свое имя.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5.Услышать и охарактеризовать звуки. Использование иллюстрации, игрушки.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Использование игрушки. 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6.Соотнести подъем самолета с музыкой.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7. Прищелкивать язычком, подыграть на муз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нструменте. Использование музыкальных игрушек, иллюстраций.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8.Обратить внимание на ласковый, нежный </w:t>
            </w: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характер песни. 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9.Петь небольшие интервалы на «а-а-а»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10.Различать контрастные  части музыки, чередовать бег с «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топотушками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». 11.Развивать у детей легкость бега, уметь передавать игровые образы, данные в музыке.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Музыкально-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ритмические движения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 топающий шаг, «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Топотушки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М.Раухвергер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«Пружинка» р.н.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Развитие чувства ритма,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музицирование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 Картинки, имена.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Пальчиковая гимнастика: «Вот кот 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Мурлыка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ходит…»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Слушание музык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и«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Колыбельная» С.Разоренов, «Лошадка» М.Симановский, «Марш»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Ю.Чичков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Русские народные мелодии.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Распевание, пение: «Самолет»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Е.Тиличеевой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,»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Молодой солдат» В.Карасева,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«Танечка, бай-бай», р.н.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Пляски, хороводы: «Стукалка»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у.н.м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., «Сапожки» р.н.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.,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Игры: «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Ловишки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Й.Гайдн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«Самолет»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С.Невельштейн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AA7F07" w:rsidRPr="006B5904" w:rsidTr="00AA7F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ind w:left="112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C" w:rsidRPr="00AF634E" w:rsidRDefault="0031783C" w:rsidP="0031783C">
            <w:pPr>
              <w:ind w:left="88" w:right="52" w:hanging="32"/>
              <w:jc w:val="center"/>
              <w:rPr>
                <w:rFonts w:eastAsia="Times New Roman"/>
                <w:b/>
              </w:rPr>
            </w:pPr>
            <w:r w:rsidRPr="00AF634E">
              <w:rPr>
                <w:rFonts w:eastAsia="Times New Roman"/>
                <w:b/>
              </w:rPr>
              <w:t>«Мир вокруг нас»</w:t>
            </w:r>
          </w:p>
          <w:p w:rsidR="0031783C" w:rsidRDefault="0031783C" w:rsidP="0031783C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AF634E">
              <w:rPr>
                <w:rFonts w:eastAsia="Times New Roman"/>
              </w:rPr>
              <w:t>03 – 07.02.2020г.</w:t>
            </w:r>
          </w:p>
          <w:p w:rsidR="0031783C" w:rsidRDefault="0031783C" w:rsidP="0031783C">
            <w:pPr>
              <w:rPr>
                <w:rFonts w:eastAsia="Times New Roman"/>
                <w:lang w:eastAsia="ru-RU"/>
              </w:rPr>
            </w:pPr>
          </w:p>
          <w:p w:rsidR="0031783C" w:rsidRPr="00AF634E" w:rsidRDefault="0031783C" w:rsidP="0031783C">
            <w:pPr>
              <w:ind w:left="88" w:right="52" w:hanging="21"/>
              <w:jc w:val="center"/>
              <w:rPr>
                <w:rFonts w:eastAsia="Times New Roman"/>
                <w:b/>
              </w:rPr>
            </w:pPr>
            <w:r w:rsidRPr="00AF634E">
              <w:rPr>
                <w:rFonts w:eastAsia="Times New Roman"/>
                <w:b/>
              </w:rPr>
              <w:t>«Папа, мама, я — дружная семья»</w:t>
            </w:r>
          </w:p>
          <w:p w:rsidR="00AA7F07" w:rsidRPr="0031783C" w:rsidRDefault="0031783C" w:rsidP="0031783C">
            <w:pPr>
              <w:rPr>
                <w:rFonts w:eastAsia="Times New Roman"/>
                <w:lang w:eastAsia="ru-RU"/>
              </w:rPr>
            </w:pPr>
            <w:r w:rsidRPr="00AF634E">
              <w:rPr>
                <w:rFonts w:eastAsia="Times New Roman"/>
              </w:rPr>
              <w:t>10.02-28.02.2020г.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1.Бегать легко врассыпную, покачивая султанчиками над головой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вправо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,в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лево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2.Ритмично притоптывать одной ногой.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3.Запоминать названия музыкальных инструментов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спользование картинок и музыкальных инструментов.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4.Продолжать знакомить с жанрами музыки.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5.Передавать в интонациях характер песен.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6.Выполнять несложные танцевальные движения на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двухчастную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форму. 7.Танцевать в парах, развивая коммуникативные способности.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8.Передавать в движении игровой образ.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Музыкально-ритмические движения: Упражнение с султанчиками,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у.н.м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Притопы, р.н.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Развитие чувства ритма,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музицирование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 Картинки и игрушки с музыкальными инструментами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Пальчиковая гимнастика: «этот пальчик – бабушка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..»</w:t>
            </w:r>
            <w:proofErr w:type="gramEnd"/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Слушание музыки: Колыбельная, марш, веселые плясовые мелодии.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Распевание, пение: «Маша и каша» Т.Назаровой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,«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Маме песенку пою»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Т.Попатенко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«Маме в день 8 марта»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Е.Теличеевой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«Игра с лошадкой»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И.Кишко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«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Барашеньки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 р.н.п.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Пляски, хороводы:  «Маленький танец» Н. Александровой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«Поссорились, помирились»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Т.Вилькорейской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Игры:  «Васька-кот» р.н.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AA7F07" w:rsidRPr="006B5904" w:rsidTr="00AA7F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ind w:left="112" w:right="1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3C" w:rsidRPr="00AF634E" w:rsidRDefault="0031783C" w:rsidP="0031783C">
            <w:pPr>
              <w:ind w:left="88" w:right="52" w:hanging="21"/>
              <w:jc w:val="center"/>
              <w:rPr>
                <w:rFonts w:eastAsia="Times New Roman"/>
                <w:b/>
              </w:rPr>
            </w:pPr>
            <w:r w:rsidRPr="00AF634E">
              <w:rPr>
                <w:rFonts w:eastAsia="Times New Roman"/>
                <w:b/>
              </w:rPr>
              <w:t>«Папа, мама, я — дружная семья»</w:t>
            </w:r>
          </w:p>
          <w:p w:rsidR="0031783C" w:rsidRDefault="0031783C" w:rsidP="0031783C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AF634E">
              <w:rPr>
                <w:rFonts w:eastAsia="Times New Roman"/>
              </w:rPr>
              <w:t>02.03. – 06.03.2020 г.</w:t>
            </w:r>
          </w:p>
          <w:p w:rsidR="0031783C" w:rsidRDefault="0031783C" w:rsidP="0031783C">
            <w:pPr>
              <w:rPr>
                <w:rFonts w:eastAsia="Times New Roman"/>
                <w:lang w:eastAsia="ru-RU"/>
              </w:rPr>
            </w:pPr>
          </w:p>
          <w:p w:rsidR="0031783C" w:rsidRPr="00AF634E" w:rsidRDefault="0031783C" w:rsidP="0031783C">
            <w:pPr>
              <w:ind w:left="88" w:right="52" w:hanging="21"/>
              <w:jc w:val="center"/>
              <w:rPr>
                <w:rFonts w:eastAsia="Times New Roman"/>
                <w:b/>
              </w:rPr>
            </w:pPr>
            <w:r w:rsidRPr="00AF634E">
              <w:rPr>
                <w:rFonts w:eastAsia="Times New Roman"/>
                <w:b/>
              </w:rPr>
              <w:t>«Книжки для малышек»</w:t>
            </w:r>
          </w:p>
          <w:p w:rsidR="0031783C" w:rsidRDefault="0031783C" w:rsidP="0031783C">
            <w:pPr>
              <w:rPr>
                <w:rFonts w:eastAsia="Times New Roman"/>
                <w:lang w:eastAsia="ru-RU"/>
              </w:rPr>
            </w:pPr>
            <w:r w:rsidRPr="00AF634E">
              <w:rPr>
                <w:rFonts w:eastAsia="Times New Roman"/>
              </w:rPr>
              <w:t>10.03-20.03.2020 г.</w:t>
            </w:r>
          </w:p>
          <w:p w:rsidR="0031783C" w:rsidRPr="00AF634E" w:rsidRDefault="0031783C" w:rsidP="0031783C">
            <w:pPr>
              <w:ind w:left="88" w:right="52" w:hanging="21"/>
              <w:jc w:val="center"/>
              <w:rPr>
                <w:rFonts w:eastAsia="Times New Roman"/>
                <w:b/>
              </w:rPr>
            </w:pPr>
            <w:r w:rsidRPr="00AF634E">
              <w:rPr>
                <w:rFonts w:eastAsia="Times New Roman"/>
                <w:b/>
              </w:rPr>
              <w:t>«Я в детском саду»</w:t>
            </w:r>
          </w:p>
          <w:p w:rsidR="00AA7F07" w:rsidRPr="0031783C" w:rsidRDefault="0031783C" w:rsidP="0031783C">
            <w:pPr>
              <w:rPr>
                <w:rFonts w:eastAsia="Times New Roman"/>
                <w:lang w:eastAsia="ru-RU"/>
              </w:rPr>
            </w:pPr>
            <w:r w:rsidRPr="00AF634E">
              <w:rPr>
                <w:rFonts w:eastAsia="Times New Roman"/>
              </w:rPr>
              <w:t>23 - 27.03.2020 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Различать контрастную музыку марша и бега, выполнять бодрый шаг  и легкий бег, начинать и заканчивать движение с музыкой.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Передавать образ в движении. Использование художественного слова, игрушки-светофора.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Ритмично выполнять полуприседания.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Дать понятие о длинных и коротких звуках.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Петь с фортепианным сопровождением, с аккомпанементом на любом муз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нструменте, сидя, стоя, лежа. Проявлять творчество.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Ориентироваться в пространстве, правильно выполнять простые танцевальные движения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., 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сочетать пение с движением, передавать в движении характер музыки.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Музыкально-ритмические движения: «Пройдем в ворота» Т.Ломовой,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«Автомобиль»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М.Раухвергер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«Прогулка на автомобиле»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К.Мяскова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«Пружинка» р.н.и.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Развитие чувства ритма,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музицирование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 игры с нитками.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Пальчиковая гимнастика:  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«Как на нашем,  на лугу..»</w:t>
            </w:r>
            <w:proofErr w:type="gramEnd"/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Слушание музыки: 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«Воробей»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А.Руббах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«Курочка» Н.Любарский, «Шалун» О.Бер, «Резвушка» В.Волков, «Капризуля» В.Волков.</w:t>
            </w:r>
            <w:proofErr w:type="gramEnd"/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Распевание, пение: «Я иду с цветами» Е.Тиличеева, «Есть у солнышка друзья» Е.Тиличеева, «Пирожки»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,Ф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илиппенко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Пляски, хороводы:  «Веселые матрешки» Ю.Слонов, </w:t>
            </w: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 «Полька»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И.Кишко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«Веселый хоровод» М.Иорданский.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Игры: «Ищи маму» Е.Тиличеевой</w:t>
            </w:r>
          </w:p>
        </w:tc>
      </w:tr>
      <w:tr w:rsidR="00AA7F07" w:rsidRPr="006B5904" w:rsidTr="00AA7F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ind w:left="112" w:right="1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C" w:rsidRDefault="0031783C">
            <w:pPr>
              <w:spacing w:line="276" w:lineRule="auto"/>
              <w:ind w:right="112"/>
              <w:rPr>
                <w:rFonts w:eastAsia="Times New Roman"/>
                <w:color w:val="000000"/>
                <w:lang w:eastAsia="ru-RU"/>
              </w:rPr>
            </w:pPr>
            <w:r w:rsidRPr="00AF634E">
              <w:rPr>
                <w:rFonts w:eastAsia="Times New Roman"/>
              </w:rPr>
              <w:t xml:space="preserve">30.03. – 03.04. 2020 г. </w:t>
            </w:r>
            <w:r w:rsidRPr="00AF634E">
              <w:rPr>
                <w:rFonts w:eastAsia="Times New Roman"/>
                <w:b/>
              </w:rPr>
              <w:t xml:space="preserve">«Неделя здоровья»   </w:t>
            </w:r>
            <w:r w:rsidRPr="00AF634E">
              <w:rPr>
                <w:rFonts w:eastAsia="Times New Roman"/>
              </w:rPr>
              <w:t>День здоровья – 3 апреля</w:t>
            </w:r>
          </w:p>
          <w:p w:rsidR="0031783C" w:rsidRDefault="0031783C" w:rsidP="0031783C">
            <w:pPr>
              <w:rPr>
                <w:rFonts w:eastAsia="Times New Roman"/>
                <w:lang w:eastAsia="ru-RU"/>
              </w:rPr>
            </w:pPr>
          </w:p>
          <w:p w:rsidR="0031783C" w:rsidRPr="00AF634E" w:rsidRDefault="0031783C" w:rsidP="0031783C">
            <w:pPr>
              <w:ind w:left="88" w:right="52" w:hanging="32"/>
              <w:jc w:val="center"/>
              <w:rPr>
                <w:rFonts w:eastAsia="Times New Roman"/>
                <w:b/>
              </w:rPr>
            </w:pPr>
            <w:r w:rsidRPr="00AF634E">
              <w:rPr>
                <w:rFonts w:eastAsia="Times New Roman"/>
                <w:b/>
              </w:rPr>
              <w:t>«Мир вокруг нас»</w:t>
            </w:r>
          </w:p>
          <w:p w:rsidR="0031783C" w:rsidRDefault="0031783C" w:rsidP="0031783C">
            <w:pPr>
              <w:rPr>
                <w:rFonts w:eastAsia="Times New Roman"/>
                <w:lang w:eastAsia="ru-RU"/>
              </w:rPr>
            </w:pPr>
            <w:r w:rsidRPr="00AF634E">
              <w:rPr>
                <w:rFonts w:eastAsia="Times New Roman"/>
              </w:rPr>
              <w:t>06-10.04.2020г.</w:t>
            </w:r>
          </w:p>
          <w:p w:rsidR="0031783C" w:rsidRPr="00AF634E" w:rsidRDefault="0031783C" w:rsidP="0031783C">
            <w:pPr>
              <w:ind w:left="88" w:right="52" w:hanging="32"/>
              <w:jc w:val="center"/>
              <w:rPr>
                <w:rFonts w:eastAsia="Times New Roman"/>
                <w:b/>
              </w:rPr>
            </w:pPr>
            <w:r w:rsidRPr="00AF634E">
              <w:rPr>
                <w:rFonts w:eastAsia="Times New Roman"/>
                <w:b/>
              </w:rPr>
              <w:t>«Весна пришла»</w:t>
            </w:r>
          </w:p>
          <w:p w:rsidR="00AA7F07" w:rsidRPr="0031783C" w:rsidRDefault="0031783C" w:rsidP="0031783C">
            <w:pPr>
              <w:rPr>
                <w:rFonts w:eastAsia="Times New Roman"/>
                <w:lang w:eastAsia="ru-RU"/>
              </w:rPr>
            </w:pPr>
            <w:r w:rsidRPr="00AF634E">
              <w:rPr>
                <w:rFonts w:eastAsia="Times New Roman"/>
              </w:rPr>
              <w:t>13-30.04.2020 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Выполнять движения по показу воспитателя.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Выполнять образные движения. Кружиться на топающем шаге, не поворачиваться быстро.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Внимательно слушать песню, узнавать ее по вступлению. Дети поют по желанию.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Музыкально-ритмические движения: Выставление ноги на пятку, р.н.м. «Кошечка» Т.Ломовой. Кружение на топающем шаге.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Развитие чувства ритма,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музицирование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:  Игры с пуговицами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Пальчиковая гимнастика: Идет коза рогатая…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Слушание музыки:  «Воробей»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А.Руббах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«Курочка» Н.Любарский, «Шалун» О.Бер, «Резвушка» В.Волков, «Капризуля» В.Волков.</w:t>
            </w:r>
            <w:proofErr w:type="gramEnd"/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Распевание, пение: 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«Дождик» р.н.м. «Летчик» Е.Тиличеевой, «Солнышко» р.н.м., «Солнышко»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Т.Попатенко</w:t>
            </w:r>
            <w:proofErr w:type="spellEnd"/>
            <w:proofErr w:type="gramEnd"/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Пляски, хороводы: «Танец с игрушками»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Н.Вересокиной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«Пляска с платочками» р.н.м. хоровод «Березка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»Р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.Рустамов</w:t>
            </w:r>
          </w:p>
          <w:p w:rsidR="00AA7F07" w:rsidRPr="006B5904" w:rsidRDefault="00AA7F07">
            <w:pPr>
              <w:spacing w:line="276" w:lineRule="auto"/>
              <w:ind w:left="34" w:right="112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Игры: «Воробушки и автомобиль»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Г.Фрид</w:t>
            </w:r>
            <w:proofErr w:type="spellEnd"/>
          </w:p>
        </w:tc>
      </w:tr>
      <w:tr w:rsidR="00AA7F07" w:rsidRPr="006B5904" w:rsidTr="00AA7F0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ind w:left="112" w:right="1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3C" w:rsidRPr="00AF634E" w:rsidRDefault="0031783C" w:rsidP="0031783C">
            <w:pPr>
              <w:ind w:left="88" w:right="52" w:hanging="32"/>
              <w:jc w:val="center"/>
              <w:rPr>
                <w:rFonts w:eastAsia="Times New Roman"/>
                <w:b/>
              </w:rPr>
            </w:pPr>
            <w:r w:rsidRPr="00AF634E">
              <w:rPr>
                <w:rFonts w:eastAsia="Times New Roman"/>
                <w:b/>
              </w:rPr>
              <w:t>«Я в детском саду»</w:t>
            </w:r>
          </w:p>
          <w:p w:rsidR="0031783C" w:rsidRDefault="0031783C" w:rsidP="0031783C">
            <w:pPr>
              <w:tabs>
                <w:tab w:val="num" w:pos="176"/>
                <w:tab w:val="left" w:pos="317"/>
              </w:tabs>
              <w:spacing w:line="276" w:lineRule="auto"/>
              <w:ind w:right="112"/>
              <w:rPr>
                <w:rFonts w:eastAsia="Times New Roman"/>
                <w:color w:val="000000"/>
                <w:lang w:eastAsia="ru-RU"/>
              </w:rPr>
            </w:pPr>
            <w:r w:rsidRPr="00AF634E">
              <w:rPr>
                <w:rFonts w:eastAsia="Times New Roman"/>
              </w:rPr>
              <w:t>05-15.05.2020 г.</w:t>
            </w:r>
          </w:p>
          <w:p w:rsidR="0031783C" w:rsidRPr="00AF634E" w:rsidRDefault="0031783C" w:rsidP="0031783C">
            <w:pPr>
              <w:ind w:left="88" w:right="52" w:hanging="32"/>
              <w:jc w:val="center"/>
              <w:rPr>
                <w:rFonts w:eastAsia="Times New Roman"/>
                <w:b/>
              </w:rPr>
            </w:pPr>
            <w:r w:rsidRPr="00AF634E">
              <w:rPr>
                <w:rFonts w:eastAsia="Times New Roman"/>
                <w:b/>
              </w:rPr>
              <w:t>«Природа вокруг нас»</w:t>
            </w:r>
          </w:p>
          <w:p w:rsidR="00AA7F07" w:rsidRPr="0031783C" w:rsidRDefault="0031783C" w:rsidP="0031783C">
            <w:pPr>
              <w:rPr>
                <w:rFonts w:eastAsia="Times New Roman"/>
                <w:lang w:eastAsia="ru-RU"/>
              </w:rPr>
            </w:pPr>
            <w:r w:rsidRPr="00AF634E">
              <w:rPr>
                <w:rFonts w:eastAsia="Times New Roman"/>
              </w:rPr>
              <w:t>18-29.05.2020 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Закрепление полученных знаний и умений. Развитие творчества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Слушать произведения до конца,</w:t>
            </w: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узнавать их, определять жанр произведения, отвечать на </w:t>
            </w: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вопросы педагога. Определять темп музыки.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Петь слаженно, начиная и заканчивая пение одновременно с музыкой.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Музыкально-ритмические движения: Повторение  всех упражнений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Развитие чувства ритма,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музицирование</w:t>
            </w:r>
            <w:proofErr w:type="spellEnd"/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:. </w:t>
            </w:r>
            <w:proofErr w:type="gram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Повторение и закрепление пройденного материала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Пальчиковая гимнастика: Повторение знакомых пальчиковых игр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Слушание музыки: Повторение и закрепление пройденного материала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Распевание, пение:  «Жук» В.Карасевой, «Цыплята» А.Филиппенко, «Корова» М,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Раухвергер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Пляски, хороводы: пляска  «Березка» р.н.м., хоровод «Веночки» Т. </w:t>
            </w:r>
            <w:proofErr w:type="spellStart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Попатенко</w:t>
            </w:r>
            <w:proofErr w:type="spellEnd"/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», «Вот как наша Таня нарядилась» А.Филиппенко</w:t>
            </w:r>
            <w:proofErr w:type="gramEnd"/>
          </w:p>
          <w:p w:rsidR="00AA7F07" w:rsidRPr="006B5904" w:rsidRDefault="00AA7F07">
            <w:pPr>
              <w:spacing w:line="276" w:lineRule="auto"/>
              <w:rPr>
                <w:rFonts w:eastAsia="Times New Roman"/>
                <w:color w:val="000000"/>
                <w:lang w:eastAsia="ru-RU"/>
              </w:rPr>
            </w:pPr>
            <w:r w:rsidRPr="006B590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Игры: «Солнышко и дождик» А.Филиппенко</w:t>
            </w:r>
          </w:p>
        </w:tc>
      </w:tr>
    </w:tbl>
    <w:p w:rsidR="00AA7F07" w:rsidRPr="006B5904" w:rsidRDefault="00AA7F07" w:rsidP="00AA7F07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AA7F07" w:rsidRPr="006B5904" w:rsidRDefault="00AA7F07" w:rsidP="00AA7F07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AA7F07" w:rsidRPr="006B5904" w:rsidRDefault="00AA7F07" w:rsidP="00AA7F07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AA7F07" w:rsidRPr="006B5904" w:rsidRDefault="00AA7F07" w:rsidP="00AA7F07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AA7F07" w:rsidRPr="006B5904" w:rsidRDefault="00AA7F07" w:rsidP="00AA7F07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AA7F07" w:rsidRPr="006B5904" w:rsidRDefault="00AA7F07" w:rsidP="00AA7F07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AA7F07" w:rsidRPr="006B5904" w:rsidRDefault="00AA7F07" w:rsidP="00AA7F07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AA7F07" w:rsidRPr="006B5904" w:rsidRDefault="00AA7F07" w:rsidP="00AA7F07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AA7F07" w:rsidRPr="006B5904" w:rsidRDefault="00AA7F07" w:rsidP="00AA7F07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AA7F07" w:rsidRPr="006B5904" w:rsidRDefault="00AA7F07" w:rsidP="00AA7F07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AA7F07" w:rsidRPr="006B5904" w:rsidRDefault="00AA7F07" w:rsidP="00AA7F07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AA7F07" w:rsidRPr="006B5904" w:rsidRDefault="00AA7F07" w:rsidP="00AA7F07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AA7F07" w:rsidRPr="006B5904" w:rsidRDefault="00AA7F07" w:rsidP="00AA7F07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</w:p>
    <w:p w:rsidR="00AA7F07" w:rsidRPr="006B5904" w:rsidRDefault="00AA7F07" w:rsidP="00AA7F07">
      <w:pPr>
        <w:autoSpaceDE/>
        <w:autoSpaceDN/>
        <w:adjustRightInd/>
        <w:rPr>
          <w:rStyle w:val="2"/>
          <w:rFonts w:eastAsiaTheme="minorHAnsi"/>
          <w:b/>
          <w:sz w:val="24"/>
          <w:szCs w:val="24"/>
        </w:rPr>
        <w:sectPr w:rsidR="00AA7F07" w:rsidRPr="006B5904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AA7F07" w:rsidRPr="006B5904" w:rsidRDefault="00AA7F07" w:rsidP="00AA7F07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  <w:r w:rsidRPr="006B5904">
        <w:rPr>
          <w:rStyle w:val="2"/>
          <w:rFonts w:eastAsiaTheme="minorHAnsi"/>
          <w:b/>
          <w:sz w:val="24"/>
          <w:szCs w:val="24"/>
        </w:rPr>
        <w:lastRenderedPageBreak/>
        <w:t>2.3. Способы и направления поддержки детской инициативы</w:t>
      </w:r>
    </w:p>
    <w:p w:rsidR="00AA7F07" w:rsidRPr="006B5904" w:rsidRDefault="00AA7F07" w:rsidP="00AA7F07">
      <w:pPr>
        <w:pStyle w:val="3"/>
        <w:shd w:val="clear" w:color="auto" w:fill="auto"/>
        <w:spacing w:before="0"/>
        <w:ind w:left="20" w:right="40" w:firstLine="700"/>
        <w:jc w:val="both"/>
      </w:pPr>
      <w:r w:rsidRPr="006B5904">
        <w:rPr>
          <w:rStyle w:val="2"/>
          <w:rFonts w:eastAsiaTheme="minorHAnsi"/>
          <w:sz w:val="24"/>
          <w:szCs w:val="24"/>
        </w:rPr>
        <w:t>Детская инициатива проявляется</w:t>
      </w:r>
      <w:r w:rsidRPr="006B5904">
        <w:rPr>
          <w:rStyle w:val="a6"/>
          <w:rFonts w:eastAsiaTheme="minorHAnsi"/>
          <w:sz w:val="24"/>
          <w:szCs w:val="24"/>
        </w:rPr>
        <w:t xml:space="preserve"> в свободной самостоятельной деятельности детей по выбору и интересам.</w:t>
      </w:r>
      <w:r w:rsidRPr="006B5904">
        <w:rPr>
          <w:rStyle w:val="2"/>
          <w:rFonts w:eastAsiaTheme="minorHAnsi"/>
          <w:sz w:val="24"/>
          <w:szCs w:val="24"/>
        </w:rPr>
        <w:t xml:space="preserve"> Возможность играть, сочинять и музицировать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AA7F07" w:rsidRPr="006B5904" w:rsidRDefault="00AA7F07" w:rsidP="00AA7F07">
      <w:pPr>
        <w:pStyle w:val="3"/>
        <w:shd w:val="clear" w:color="auto" w:fill="auto"/>
        <w:spacing w:before="0"/>
        <w:ind w:left="20" w:right="40" w:firstLine="700"/>
        <w:jc w:val="both"/>
        <w:rPr>
          <w:sz w:val="24"/>
          <w:szCs w:val="24"/>
        </w:rPr>
      </w:pPr>
      <w:r w:rsidRPr="006B5904">
        <w:rPr>
          <w:rStyle w:val="2"/>
          <w:rFonts w:eastAsiaTheme="minorHAnsi"/>
          <w:sz w:val="24"/>
          <w:szCs w:val="24"/>
        </w:rPr>
        <w:t xml:space="preserve">Все виды деятельности ребенка в детском саду могут осуществляться в форме </w:t>
      </w:r>
      <w:r w:rsidRPr="006B5904">
        <w:rPr>
          <w:rStyle w:val="a6"/>
          <w:rFonts w:eastAsiaTheme="minorHAnsi"/>
          <w:sz w:val="24"/>
          <w:szCs w:val="24"/>
        </w:rPr>
        <w:t>самостоятельной инициативной деятельности:</w:t>
      </w:r>
    </w:p>
    <w:p w:rsidR="00AA7F07" w:rsidRPr="006B5904" w:rsidRDefault="00AA7F07" w:rsidP="00AA7F07">
      <w:pPr>
        <w:pStyle w:val="3"/>
        <w:numPr>
          <w:ilvl w:val="0"/>
          <w:numId w:val="28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sz w:val="24"/>
          <w:szCs w:val="24"/>
        </w:rPr>
      </w:pPr>
      <w:r w:rsidRPr="006B5904">
        <w:rPr>
          <w:rStyle w:val="2"/>
          <w:rFonts w:eastAsiaTheme="minorHAnsi"/>
          <w:sz w:val="24"/>
          <w:szCs w:val="24"/>
        </w:rPr>
        <w:t>самостоятельные театрализованные игры;</w:t>
      </w:r>
    </w:p>
    <w:p w:rsidR="00AA7F07" w:rsidRPr="006B5904" w:rsidRDefault="00AA7F07" w:rsidP="00AA7F07">
      <w:pPr>
        <w:pStyle w:val="3"/>
        <w:numPr>
          <w:ilvl w:val="0"/>
          <w:numId w:val="28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sz w:val="24"/>
          <w:szCs w:val="24"/>
        </w:rPr>
      </w:pPr>
      <w:r w:rsidRPr="006B5904">
        <w:rPr>
          <w:rStyle w:val="2"/>
          <w:rFonts w:eastAsiaTheme="minorHAnsi"/>
          <w:sz w:val="24"/>
          <w:szCs w:val="24"/>
        </w:rPr>
        <w:t>музыкальные игры и импровизации;</w:t>
      </w:r>
    </w:p>
    <w:p w:rsidR="00AA7F07" w:rsidRPr="006B5904" w:rsidRDefault="00AA7F07" w:rsidP="00AA7F07">
      <w:pPr>
        <w:pStyle w:val="3"/>
        <w:numPr>
          <w:ilvl w:val="0"/>
          <w:numId w:val="28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sz w:val="24"/>
          <w:szCs w:val="24"/>
        </w:rPr>
      </w:pPr>
      <w:r w:rsidRPr="006B5904">
        <w:rPr>
          <w:rStyle w:val="2"/>
          <w:rFonts w:eastAsiaTheme="minorHAnsi"/>
          <w:sz w:val="24"/>
          <w:szCs w:val="24"/>
        </w:rPr>
        <w:t>самостоятельные эксперименты с музыкальными инструментами.</w:t>
      </w:r>
    </w:p>
    <w:p w:rsidR="00AA7F07" w:rsidRPr="006B5904" w:rsidRDefault="00AA7F07" w:rsidP="00AA7F07">
      <w:pPr>
        <w:pStyle w:val="3"/>
        <w:shd w:val="clear" w:color="auto" w:fill="auto"/>
        <w:spacing w:before="0"/>
        <w:ind w:left="20" w:right="40" w:firstLine="700"/>
        <w:jc w:val="both"/>
        <w:rPr>
          <w:sz w:val="24"/>
          <w:szCs w:val="24"/>
        </w:rPr>
      </w:pPr>
      <w:r w:rsidRPr="006B5904">
        <w:rPr>
          <w:rStyle w:val="2"/>
          <w:rFonts w:eastAsiaTheme="minorHAnsi"/>
          <w:sz w:val="24"/>
          <w:szCs w:val="24"/>
        </w:rPr>
        <w:t>В развитии детской инициативы и самостоятельности важно соблюдать ряд</w:t>
      </w:r>
      <w:r w:rsidRPr="006B5904">
        <w:rPr>
          <w:rStyle w:val="a6"/>
          <w:rFonts w:eastAsiaTheme="minorHAnsi"/>
          <w:sz w:val="24"/>
          <w:szCs w:val="24"/>
        </w:rPr>
        <w:t xml:space="preserve"> общих требований:</w:t>
      </w:r>
    </w:p>
    <w:p w:rsidR="00AA7F07" w:rsidRPr="006B5904" w:rsidRDefault="00AA7F07" w:rsidP="00AA7F07">
      <w:pPr>
        <w:pStyle w:val="3"/>
        <w:numPr>
          <w:ilvl w:val="0"/>
          <w:numId w:val="28"/>
        </w:numPr>
        <w:shd w:val="clear" w:color="auto" w:fill="auto"/>
        <w:tabs>
          <w:tab w:val="left" w:pos="1100"/>
        </w:tabs>
        <w:spacing w:before="0"/>
        <w:ind w:left="20" w:right="40" w:firstLine="700"/>
        <w:jc w:val="both"/>
        <w:rPr>
          <w:sz w:val="24"/>
          <w:szCs w:val="24"/>
        </w:rPr>
      </w:pPr>
      <w:r w:rsidRPr="006B5904">
        <w:rPr>
          <w:rStyle w:val="2"/>
          <w:rFonts w:eastAsiaTheme="minorHAnsi"/>
          <w:sz w:val="24"/>
          <w:szCs w:val="24"/>
        </w:rPr>
        <w:t>развивать активный интерес детей к окружающему миру, стремление к получению новых знаний и умений;</w:t>
      </w:r>
    </w:p>
    <w:p w:rsidR="00AA7F07" w:rsidRPr="006B5904" w:rsidRDefault="00AA7F07" w:rsidP="00AA7F07">
      <w:pPr>
        <w:pStyle w:val="3"/>
        <w:numPr>
          <w:ilvl w:val="0"/>
          <w:numId w:val="28"/>
        </w:numPr>
        <w:shd w:val="clear" w:color="auto" w:fill="auto"/>
        <w:tabs>
          <w:tab w:val="left" w:pos="1153"/>
        </w:tabs>
        <w:spacing w:before="0"/>
        <w:ind w:left="20" w:right="40" w:firstLine="700"/>
        <w:jc w:val="both"/>
        <w:rPr>
          <w:sz w:val="24"/>
          <w:szCs w:val="24"/>
        </w:rPr>
      </w:pPr>
      <w:r w:rsidRPr="006B5904">
        <w:rPr>
          <w:rStyle w:val="2"/>
          <w:rFonts w:eastAsiaTheme="minorHAnsi"/>
          <w:sz w:val="24"/>
          <w:szCs w:val="24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AA7F07" w:rsidRPr="006B5904" w:rsidRDefault="00AA7F07" w:rsidP="00AA7F07">
      <w:pPr>
        <w:pStyle w:val="3"/>
        <w:numPr>
          <w:ilvl w:val="0"/>
          <w:numId w:val="28"/>
        </w:numPr>
        <w:shd w:val="clear" w:color="auto" w:fill="auto"/>
        <w:tabs>
          <w:tab w:val="left" w:pos="1076"/>
        </w:tabs>
        <w:spacing w:before="0"/>
        <w:ind w:left="20" w:right="40" w:firstLine="700"/>
        <w:jc w:val="both"/>
        <w:rPr>
          <w:sz w:val="24"/>
          <w:szCs w:val="24"/>
        </w:rPr>
      </w:pPr>
      <w:r w:rsidRPr="006B5904">
        <w:rPr>
          <w:rStyle w:val="2"/>
          <w:rFonts w:eastAsiaTheme="minorHAnsi"/>
          <w:sz w:val="24"/>
          <w:szCs w:val="24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AA7F07" w:rsidRPr="006B5904" w:rsidRDefault="00AA7F07" w:rsidP="00AA7F07">
      <w:pPr>
        <w:pStyle w:val="3"/>
        <w:numPr>
          <w:ilvl w:val="0"/>
          <w:numId w:val="28"/>
        </w:numPr>
        <w:shd w:val="clear" w:color="auto" w:fill="auto"/>
        <w:tabs>
          <w:tab w:val="left" w:pos="1090"/>
        </w:tabs>
        <w:spacing w:before="0"/>
        <w:ind w:left="20" w:right="40" w:firstLine="700"/>
        <w:jc w:val="both"/>
        <w:rPr>
          <w:sz w:val="24"/>
          <w:szCs w:val="24"/>
        </w:rPr>
      </w:pPr>
      <w:r w:rsidRPr="006B5904">
        <w:rPr>
          <w:rStyle w:val="2"/>
          <w:rFonts w:eastAsiaTheme="minorHAnsi"/>
          <w:sz w:val="24"/>
          <w:szCs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AA7F07" w:rsidRPr="006B5904" w:rsidRDefault="00AA7F07" w:rsidP="00AA7F07">
      <w:pPr>
        <w:pStyle w:val="3"/>
        <w:numPr>
          <w:ilvl w:val="0"/>
          <w:numId w:val="28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sz w:val="24"/>
          <w:szCs w:val="24"/>
        </w:rPr>
      </w:pPr>
      <w:r w:rsidRPr="006B5904">
        <w:rPr>
          <w:rStyle w:val="2"/>
          <w:rFonts w:eastAsiaTheme="minorHAnsi"/>
          <w:sz w:val="24"/>
          <w:szCs w:val="24"/>
        </w:rPr>
        <w:t>ориентировать дошкольников на получение хорошего результата;</w:t>
      </w:r>
    </w:p>
    <w:p w:rsidR="00AA7F07" w:rsidRPr="006B5904" w:rsidRDefault="00AA7F07" w:rsidP="00AA7F07">
      <w:pPr>
        <w:pStyle w:val="3"/>
        <w:numPr>
          <w:ilvl w:val="0"/>
          <w:numId w:val="28"/>
        </w:numPr>
        <w:shd w:val="clear" w:color="auto" w:fill="auto"/>
        <w:tabs>
          <w:tab w:val="left" w:pos="1057"/>
        </w:tabs>
        <w:spacing w:before="0"/>
        <w:ind w:left="20" w:right="40" w:firstLine="700"/>
        <w:jc w:val="both"/>
        <w:rPr>
          <w:sz w:val="24"/>
          <w:szCs w:val="24"/>
        </w:rPr>
      </w:pPr>
      <w:r w:rsidRPr="006B5904">
        <w:rPr>
          <w:rStyle w:val="2"/>
          <w:rFonts w:eastAsiaTheme="minorHAnsi"/>
          <w:sz w:val="24"/>
          <w:szCs w:val="24"/>
        </w:rPr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AA7F07" w:rsidRPr="006B5904" w:rsidRDefault="00AA7F07" w:rsidP="00AA7F07">
      <w:pPr>
        <w:pStyle w:val="3"/>
        <w:numPr>
          <w:ilvl w:val="0"/>
          <w:numId w:val="28"/>
        </w:numPr>
        <w:shd w:val="clear" w:color="auto" w:fill="auto"/>
        <w:tabs>
          <w:tab w:val="left" w:pos="1071"/>
        </w:tabs>
        <w:spacing w:before="0"/>
        <w:ind w:left="20" w:right="40" w:firstLine="700"/>
        <w:jc w:val="both"/>
        <w:rPr>
          <w:sz w:val="24"/>
          <w:szCs w:val="24"/>
        </w:rPr>
      </w:pPr>
      <w:r w:rsidRPr="006B5904">
        <w:rPr>
          <w:rStyle w:val="2"/>
          <w:rFonts w:eastAsiaTheme="minorHAnsi"/>
          <w:sz w:val="24"/>
          <w:szCs w:val="24"/>
        </w:rPr>
        <w:t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AA7F07" w:rsidRPr="006B5904" w:rsidRDefault="00AA7F07" w:rsidP="00AA7F07">
      <w:pPr>
        <w:pStyle w:val="3"/>
        <w:numPr>
          <w:ilvl w:val="0"/>
          <w:numId w:val="28"/>
        </w:numPr>
        <w:shd w:val="clear" w:color="auto" w:fill="auto"/>
        <w:tabs>
          <w:tab w:val="left" w:pos="1225"/>
        </w:tabs>
        <w:spacing w:before="0" w:after="240"/>
        <w:ind w:left="20" w:right="40" w:firstLine="700"/>
        <w:jc w:val="both"/>
        <w:rPr>
          <w:rStyle w:val="2"/>
          <w:rFonts w:eastAsiaTheme="minorHAnsi"/>
          <w:sz w:val="24"/>
          <w:szCs w:val="24"/>
        </w:rPr>
      </w:pPr>
      <w:r w:rsidRPr="006B5904">
        <w:rPr>
          <w:rStyle w:val="2"/>
          <w:rFonts w:eastAsiaTheme="minorHAnsi"/>
          <w:sz w:val="24"/>
          <w:szCs w:val="24"/>
        </w:rPr>
        <w:t xml:space="preserve">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912A37" w:rsidRPr="00BF0D42" w:rsidRDefault="00AA7F07" w:rsidP="00912A37">
      <w:pPr>
        <w:pStyle w:val="3"/>
        <w:shd w:val="clear" w:color="auto" w:fill="auto"/>
        <w:tabs>
          <w:tab w:val="left" w:pos="1225"/>
        </w:tabs>
        <w:spacing w:before="0" w:after="240"/>
        <w:ind w:left="720" w:right="40" w:firstLine="0"/>
        <w:rPr>
          <w:sz w:val="24"/>
          <w:szCs w:val="24"/>
        </w:rPr>
      </w:pPr>
      <w:r w:rsidRPr="006B5904">
        <w:rPr>
          <w:rFonts w:eastAsia="Times New Roman"/>
          <w:b/>
          <w:bCs/>
          <w:sz w:val="24"/>
          <w:szCs w:val="24"/>
        </w:rPr>
        <w:t>2.3. Взаимодействие с семьями воспитанников</w:t>
      </w:r>
    </w:p>
    <w:tbl>
      <w:tblPr>
        <w:tblpPr w:leftFromText="180" w:rightFromText="180" w:vertAnchor="text" w:horzAnchor="page" w:tblpX="1140" w:tblpY="133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3"/>
        <w:gridCol w:w="4536"/>
        <w:gridCol w:w="3119"/>
      </w:tblGrid>
      <w:tr w:rsidR="00912A37" w:rsidRPr="00BF0D42" w:rsidTr="00345224">
        <w:trPr>
          <w:trHeight w:val="240"/>
        </w:trPr>
        <w:tc>
          <w:tcPr>
            <w:tcW w:w="2273" w:type="dxa"/>
          </w:tcPr>
          <w:p w:rsidR="00912A37" w:rsidRPr="00BF0D42" w:rsidRDefault="00912A37" w:rsidP="00345224">
            <w:pPr>
              <w:spacing w:line="240" w:lineRule="exact"/>
              <w:jc w:val="center"/>
            </w:pPr>
            <w:r w:rsidRPr="00BF0D42">
              <w:rPr>
                <w:rFonts w:eastAsia="Times New Roman"/>
                <w:b/>
                <w:bCs/>
              </w:rPr>
              <w:t>Месяц</w:t>
            </w:r>
          </w:p>
        </w:tc>
        <w:tc>
          <w:tcPr>
            <w:tcW w:w="4536" w:type="dxa"/>
          </w:tcPr>
          <w:p w:rsidR="00912A37" w:rsidRPr="00BF0D42" w:rsidRDefault="00912A37" w:rsidP="00345224">
            <w:pPr>
              <w:jc w:val="center"/>
            </w:pPr>
            <w:r w:rsidRPr="00BF0D42">
              <w:rPr>
                <w:rFonts w:eastAsia="Times New Roman"/>
                <w:b/>
                <w:bCs/>
              </w:rPr>
              <w:t>Групповые формы работы с семьей</w:t>
            </w:r>
          </w:p>
        </w:tc>
        <w:tc>
          <w:tcPr>
            <w:tcW w:w="3119" w:type="dxa"/>
            <w:vAlign w:val="bottom"/>
          </w:tcPr>
          <w:p w:rsidR="00912A37" w:rsidRPr="00BF0D42" w:rsidRDefault="00912A37" w:rsidP="00345224">
            <w:pPr>
              <w:spacing w:line="240" w:lineRule="exact"/>
              <w:ind w:left="284"/>
              <w:jc w:val="center"/>
            </w:pPr>
            <w:r w:rsidRPr="00BF0D42">
              <w:rPr>
                <w:rFonts w:eastAsia="Times New Roman"/>
                <w:b/>
                <w:bCs/>
              </w:rPr>
              <w:t>Наглядно-информационная агитация</w:t>
            </w:r>
          </w:p>
        </w:tc>
      </w:tr>
      <w:tr w:rsidR="00912A37" w:rsidRPr="00BF0D42" w:rsidTr="00345224">
        <w:trPr>
          <w:trHeight w:val="362"/>
        </w:trPr>
        <w:tc>
          <w:tcPr>
            <w:tcW w:w="2273" w:type="dxa"/>
          </w:tcPr>
          <w:p w:rsidR="00912A37" w:rsidRPr="00BF0D42" w:rsidRDefault="00912A37" w:rsidP="00345224">
            <w:r w:rsidRPr="00BF0D42">
              <w:t>Сентябрь, май</w:t>
            </w:r>
          </w:p>
        </w:tc>
        <w:tc>
          <w:tcPr>
            <w:tcW w:w="4536" w:type="dxa"/>
          </w:tcPr>
          <w:p w:rsidR="00912A37" w:rsidRPr="00BF0D42" w:rsidRDefault="00912A37" w:rsidP="00345224">
            <w:pPr>
              <w:ind w:left="148"/>
            </w:pPr>
            <w:r w:rsidRPr="00BF0D42">
              <w:t>-   Ознакомление родителей с результатами диагностики</w:t>
            </w:r>
          </w:p>
        </w:tc>
        <w:tc>
          <w:tcPr>
            <w:tcW w:w="3119" w:type="dxa"/>
            <w:vMerge w:val="restart"/>
          </w:tcPr>
          <w:p w:rsidR="00912A37" w:rsidRPr="00BF0D42" w:rsidRDefault="00912A37" w:rsidP="00345224">
            <w:pPr>
              <w:rPr>
                <w:rFonts w:eastAsia="Times New Roman"/>
              </w:rPr>
            </w:pPr>
            <w:r w:rsidRPr="00BF0D42">
              <w:rPr>
                <w:rFonts w:eastAsia="Times New Roman"/>
              </w:rPr>
              <w:t xml:space="preserve">- Консультация  «С песенкой </w:t>
            </w:r>
          </w:p>
          <w:p w:rsidR="00912A37" w:rsidRPr="00BF0D42" w:rsidRDefault="00912A37" w:rsidP="00345224">
            <w:r w:rsidRPr="00BF0D42">
              <w:rPr>
                <w:rFonts w:eastAsia="Times New Roman"/>
              </w:rPr>
              <w:t xml:space="preserve"> через порог детского сада»</w:t>
            </w:r>
          </w:p>
          <w:p w:rsidR="00912A37" w:rsidRPr="00BF0D42" w:rsidRDefault="00912A37" w:rsidP="00345224">
            <w:pPr>
              <w:spacing w:line="238" w:lineRule="exact"/>
            </w:pPr>
            <w:r w:rsidRPr="00BF0D42">
              <w:rPr>
                <w:rFonts w:eastAsia="Times New Roman"/>
              </w:rPr>
              <w:t>- Консультация «Давайте веселиться вместе»</w:t>
            </w:r>
          </w:p>
          <w:p w:rsidR="00912A37" w:rsidRPr="00BF0D42" w:rsidRDefault="00912A37" w:rsidP="00345224">
            <w:pPr>
              <w:rPr>
                <w:rFonts w:eastAsia="Times New Roman"/>
              </w:rPr>
            </w:pPr>
            <w:r w:rsidRPr="00BF0D42">
              <w:rPr>
                <w:rFonts w:eastAsia="Times New Roman"/>
              </w:rPr>
              <w:t xml:space="preserve">- Консультация «Если  </w:t>
            </w:r>
          </w:p>
          <w:p w:rsidR="00912A37" w:rsidRPr="00BF0D42" w:rsidRDefault="00912A37" w:rsidP="00345224">
            <w:pPr>
              <w:rPr>
                <w:rFonts w:eastAsia="Times New Roman"/>
              </w:rPr>
            </w:pPr>
            <w:r w:rsidRPr="00BF0D42">
              <w:rPr>
                <w:rFonts w:eastAsia="Times New Roman"/>
              </w:rPr>
              <w:t xml:space="preserve"> малышу 2 годика»</w:t>
            </w:r>
          </w:p>
          <w:p w:rsidR="00912A37" w:rsidRPr="00BF0D42" w:rsidRDefault="00912A37" w:rsidP="00345224">
            <w:pPr>
              <w:rPr>
                <w:rFonts w:eastAsia="Times New Roman"/>
              </w:rPr>
            </w:pPr>
            <w:r w:rsidRPr="00BF0D42">
              <w:rPr>
                <w:rFonts w:eastAsia="Times New Roman"/>
              </w:rPr>
              <w:t xml:space="preserve">- Консультация </w:t>
            </w:r>
          </w:p>
          <w:p w:rsidR="00912A37" w:rsidRPr="00BF0D42" w:rsidRDefault="00F656CD" w:rsidP="003452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912A37" w:rsidRPr="00BF0D42">
              <w:rPr>
                <w:rFonts w:eastAsia="Times New Roman"/>
              </w:rPr>
              <w:t xml:space="preserve"> «Музыкальное воспитание   </w:t>
            </w:r>
          </w:p>
          <w:p w:rsidR="00912A37" w:rsidRDefault="00912A37" w:rsidP="00345224">
            <w:r w:rsidRPr="00BF0D42">
              <w:rPr>
                <w:rFonts w:eastAsia="Times New Roman"/>
              </w:rPr>
              <w:t xml:space="preserve"> детей в раннем детстве»</w:t>
            </w:r>
          </w:p>
          <w:p w:rsidR="00912A37" w:rsidRDefault="00912A37" w:rsidP="00345224">
            <w:r>
              <w:rPr>
                <w:rFonts w:eastAsia="Times New Roman"/>
              </w:rPr>
              <w:t>-</w:t>
            </w:r>
            <w:r w:rsidRPr="00BF0D42">
              <w:rPr>
                <w:rFonts w:eastAsia="Times New Roman"/>
              </w:rPr>
              <w:t>Консультация</w:t>
            </w:r>
          </w:p>
          <w:p w:rsidR="00912A37" w:rsidRDefault="00F656CD" w:rsidP="00345224">
            <w:r>
              <w:rPr>
                <w:rFonts w:eastAsia="Times New Roman"/>
                <w:lang w:eastAsia="ru-RU"/>
              </w:rPr>
              <w:t xml:space="preserve"> </w:t>
            </w:r>
            <w:r w:rsidR="00912A37" w:rsidRPr="004E6A1F">
              <w:rPr>
                <w:rFonts w:eastAsia="Times New Roman"/>
                <w:lang w:eastAsia="ru-RU"/>
              </w:rPr>
              <w:t>«Музыка и физкультура»</w:t>
            </w:r>
          </w:p>
          <w:p w:rsidR="00912A37" w:rsidRDefault="00912A37" w:rsidP="00345224">
            <w:r>
              <w:rPr>
                <w:rFonts w:eastAsia="Times New Roman"/>
              </w:rPr>
              <w:t>-</w:t>
            </w:r>
            <w:r w:rsidRPr="00BF0D42">
              <w:rPr>
                <w:rFonts w:eastAsia="Times New Roman"/>
              </w:rPr>
              <w:t>Консультация</w:t>
            </w:r>
          </w:p>
          <w:p w:rsidR="00912A37" w:rsidRDefault="00912A37" w:rsidP="00345224">
            <w:r>
              <w:t>«Художественные иллюстрации на музыкальных занятиях»</w:t>
            </w:r>
          </w:p>
          <w:p w:rsidR="00912A37" w:rsidRDefault="00912A37" w:rsidP="003452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BF0D42">
              <w:rPr>
                <w:rFonts w:eastAsia="Times New Roman"/>
              </w:rPr>
              <w:t>Консультация</w:t>
            </w:r>
          </w:p>
          <w:p w:rsidR="00912A37" w:rsidRDefault="00912A37" w:rsidP="00345224">
            <w:r>
              <w:rPr>
                <w:rFonts w:eastAsia="Times New Roman"/>
              </w:rPr>
              <w:lastRenderedPageBreak/>
              <w:t>«Влияние кукольного театра на развитие детей»</w:t>
            </w:r>
          </w:p>
          <w:p w:rsidR="00912A37" w:rsidRDefault="00912A37" w:rsidP="003452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BF0D42">
              <w:rPr>
                <w:rFonts w:eastAsia="Times New Roman"/>
              </w:rPr>
              <w:t>Консультация</w:t>
            </w:r>
          </w:p>
          <w:p w:rsidR="00912A37" w:rsidRDefault="00912A37" w:rsidP="003452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«Формирование двигательных навыков у детей»</w:t>
            </w:r>
          </w:p>
          <w:p w:rsidR="00912A37" w:rsidRDefault="00912A37" w:rsidP="003452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BF0D42">
              <w:rPr>
                <w:rFonts w:eastAsia="Times New Roman"/>
              </w:rPr>
              <w:t>Консультация</w:t>
            </w:r>
          </w:p>
          <w:p w:rsidR="00912A37" w:rsidRPr="00912A37" w:rsidRDefault="00912A37" w:rsidP="00345224">
            <w:pPr>
              <w:rPr>
                <w:rFonts w:eastAsia="Times New Roman"/>
              </w:rPr>
            </w:pPr>
            <w:r w:rsidRPr="004E6A1F">
              <w:rPr>
                <w:rFonts w:eastAsia="Times New Roman"/>
                <w:lang w:eastAsia="ru-RU"/>
              </w:rPr>
              <w:t xml:space="preserve">«Музыкальная игра, как средство формирования </w:t>
            </w:r>
            <w:r>
              <w:rPr>
                <w:rFonts w:eastAsia="Times New Roman"/>
                <w:lang w:eastAsia="ru-RU"/>
              </w:rPr>
              <w:t xml:space="preserve">самостоятельной </w:t>
            </w:r>
            <w:r w:rsidRPr="004E6A1F">
              <w:rPr>
                <w:rFonts w:eastAsia="Times New Roman"/>
                <w:lang w:eastAsia="ru-RU"/>
              </w:rPr>
              <w:t>художественной деятельности»</w:t>
            </w:r>
          </w:p>
        </w:tc>
      </w:tr>
      <w:tr w:rsidR="00912A37" w:rsidRPr="00BF0D42" w:rsidTr="00345224">
        <w:trPr>
          <w:trHeight w:val="523"/>
        </w:trPr>
        <w:tc>
          <w:tcPr>
            <w:tcW w:w="2273" w:type="dxa"/>
          </w:tcPr>
          <w:p w:rsidR="00912A37" w:rsidRPr="00BF0D42" w:rsidRDefault="00912A37" w:rsidP="00345224">
            <w:r w:rsidRPr="00BF0D42">
              <w:t>Согласно планам</w:t>
            </w:r>
          </w:p>
          <w:p w:rsidR="00912A37" w:rsidRPr="00BF0D42" w:rsidRDefault="00912A37" w:rsidP="00345224">
            <w:r w:rsidRPr="00BF0D42">
              <w:t>воспитателей</w:t>
            </w:r>
          </w:p>
        </w:tc>
        <w:tc>
          <w:tcPr>
            <w:tcW w:w="4536" w:type="dxa"/>
          </w:tcPr>
          <w:p w:rsidR="00912A37" w:rsidRPr="00BF0D42" w:rsidRDefault="00912A37" w:rsidP="00345224">
            <w:pPr>
              <w:ind w:left="148"/>
            </w:pPr>
            <w:r w:rsidRPr="00BF0D42">
              <w:t>-  Посещение родительских собраний, ознакомление родителей  с планом работы по музыкальному воспитанию детей</w:t>
            </w:r>
          </w:p>
        </w:tc>
        <w:tc>
          <w:tcPr>
            <w:tcW w:w="3119" w:type="dxa"/>
            <w:vMerge/>
            <w:vAlign w:val="bottom"/>
          </w:tcPr>
          <w:p w:rsidR="00912A37" w:rsidRPr="00BF0D42" w:rsidRDefault="00912A37" w:rsidP="00345224">
            <w:pPr>
              <w:ind w:left="140"/>
            </w:pPr>
          </w:p>
        </w:tc>
      </w:tr>
      <w:tr w:rsidR="00912A37" w:rsidRPr="00BF0D42" w:rsidTr="00345224">
        <w:trPr>
          <w:trHeight w:val="247"/>
        </w:trPr>
        <w:tc>
          <w:tcPr>
            <w:tcW w:w="2273" w:type="dxa"/>
          </w:tcPr>
          <w:p w:rsidR="00912A37" w:rsidRPr="00BF0D42" w:rsidRDefault="00912A37" w:rsidP="00345224">
            <w:r w:rsidRPr="00BF0D42">
              <w:t>По требованию</w:t>
            </w:r>
          </w:p>
        </w:tc>
        <w:tc>
          <w:tcPr>
            <w:tcW w:w="4536" w:type="dxa"/>
          </w:tcPr>
          <w:p w:rsidR="00912A37" w:rsidRPr="00BF0D42" w:rsidRDefault="00912A37" w:rsidP="00345224">
            <w:pPr>
              <w:ind w:left="148"/>
            </w:pPr>
            <w:r w:rsidRPr="00BF0D42">
              <w:t>- Индивидуальные беседы с родителями, консультации.</w:t>
            </w:r>
          </w:p>
        </w:tc>
        <w:tc>
          <w:tcPr>
            <w:tcW w:w="3119" w:type="dxa"/>
            <w:vMerge/>
            <w:vAlign w:val="bottom"/>
          </w:tcPr>
          <w:p w:rsidR="00912A37" w:rsidRPr="00BF0D42" w:rsidRDefault="00912A37" w:rsidP="00345224">
            <w:pPr>
              <w:ind w:left="140"/>
            </w:pPr>
          </w:p>
        </w:tc>
      </w:tr>
      <w:tr w:rsidR="00912A37" w:rsidRPr="00BF0D42" w:rsidTr="00345224">
        <w:trPr>
          <w:trHeight w:val="254"/>
        </w:trPr>
        <w:tc>
          <w:tcPr>
            <w:tcW w:w="2273" w:type="dxa"/>
          </w:tcPr>
          <w:p w:rsidR="00912A37" w:rsidRPr="00BF0D42" w:rsidRDefault="00912A37" w:rsidP="00345224">
            <w:r w:rsidRPr="00BF0D42">
              <w:t>В течение года</w:t>
            </w:r>
          </w:p>
        </w:tc>
        <w:tc>
          <w:tcPr>
            <w:tcW w:w="4536" w:type="dxa"/>
          </w:tcPr>
          <w:p w:rsidR="00912A37" w:rsidRPr="00BF0D42" w:rsidRDefault="00912A37" w:rsidP="00345224">
            <w:pPr>
              <w:ind w:left="148"/>
            </w:pPr>
            <w:r w:rsidRPr="00BF0D42">
              <w:t>-  Показ родителям  музыкальных занятий, утренников,  привлечение их  к участию в культурно-массовых мероприятиях ДОУ</w:t>
            </w:r>
          </w:p>
        </w:tc>
        <w:tc>
          <w:tcPr>
            <w:tcW w:w="3119" w:type="dxa"/>
            <w:vMerge/>
            <w:vAlign w:val="bottom"/>
          </w:tcPr>
          <w:p w:rsidR="00912A37" w:rsidRPr="00BF0D42" w:rsidRDefault="00912A37" w:rsidP="00345224">
            <w:pPr>
              <w:ind w:left="140"/>
            </w:pPr>
          </w:p>
        </w:tc>
      </w:tr>
      <w:tr w:rsidR="00912A37" w:rsidRPr="00BF0D42" w:rsidTr="00345224">
        <w:trPr>
          <w:trHeight w:val="253"/>
        </w:trPr>
        <w:tc>
          <w:tcPr>
            <w:tcW w:w="2273" w:type="dxa"/>
          </w:tcPr>
          <w:p w:rsidR="00912A37" w:rsidRPr="00BF0D42" w:rsidRDefault="00912A37" w:rsidP="00345224">
            <w:r w:rsidRPr="00BF0D42">
              <w:t>В течение года</w:t>
            </w:r>
          </w:p>
        </w:tc>
        <w:tc>
          <w:tcPr>
            <w:tcW w:w="4536" w:type="dxa"/>
          </w:tcPr>
          <w:p w:rsidR="00912A37" w:rsidRPr="00BF0D42" w:rsidRDefault="00912A37" w:rsidP="00345224">
            <w:pPr>
              <w:ind w:left="148"/>
            </w:pPr>
            <w:r w:rsidRPr="00BF0D42">
              <w:t>-  Привлечение родителей к изготовлению костюмов, наглядного материала, декораций</w:t>
            </w:r>
          </w:p>
        </w:tc>
        <w:tc>
          <w:tcPr>
            <w:tcW w:w="3119" w:type="dxa"/>
            <w:vMerge/>
            <w:vAlign w:val="bottom"/>
          </w:tcPr>
          <w:p w:rsidR="00912A37" w:rsidRPr="00BF0D42" w:rsidRDefault="00912A37" w:rsidP="00345224"/>
        </w:tc>
      </w:tr>
    </w:tbl>
    <w:p w:rsidR="00912A37" w:rsidRPr="00BF0D42" w:rsidRDefault="00912A37" w:rsidP="005A66D4">
      <w:pPr>
        <w:tabs>
          <w:tab w:val="left" w:pos="5854"/>
        </w:tabs>
        <w:rPr>
          <w:rFonts w:eastAsia="Calibri"/>
          <w:b/>
          <w:caps/>
        </w:rPr>
        <w:sectPr w:rsidR="00912A37" w:rsidRPr="00BF0D42" w:rsidSect="00345224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AA7F07" w:rsidRPr="006B5904" w:rsidRDefault="00AA7F07" w:rsidP="00AA7F07">
      <w:pPr>
        <w:tabs>
          <w:tab w:val="left" w:pos="5854"/>
        </w:tabs>
        <w:jc w:val="center"/>
        <w:rPr>
          <w:rFonts w:eastAsia="Calibri"/>
          <w:b/>
          <w:caps/>
        </w:rPr>
      </w:pPr>
      <w:r w:rsidRPr="006B5904">
        <w:rPr>
          <w:rFonts w:eastAsia="Calibri"/>
          <w:b/>
          <w:caps/>
        </w:rPr>
        <w:lastRenderedPageBreak/>
        <w:t>III. Организационный раздел</w:t>
      </w:r>
    </w:p>
    <w:p w:rsidR="00AA7F07" w:rsidRPr="006B5904" w:rsidRDefault="00AA7F07" w:rsidP="00AA7F07">
      <w:pPr>
        <w:tabs>
          <w:tab w:val="left" w:pos="5854"/>
        </w:tabs>
        <w:jc w:val="center"/>
        <w:rPr>
          <w:rFonts w:eastAsia="Calibri"/>
          <w:b/>
          <w:caps/>
        </w:rPr>
      </w:pPr>
    </w:p>
    <w:p w:rsidR="00AA7F07" w:rsidRPr="006B5904" w:rsidRDefault="00AA7F07" w:rsidP="00AA7F07">
      <w:pPr>
        <w:tabs>
          <w:tab w:val="left" w:pos="5854"/>
        </w:tabs>
        <w:jc w:val="center"/>
        <w:rPr>
          <w:b/>
        </w:rPr>
      </w:pPr>
      <w:r w:rsidRPr="006B5904">
        <w:rPr>
          <w:b/>
        </w:rPr>
        <w:t>3.1. Методическое обеспечение программы. Средства обучения и воспитания</w:t>
      </w:r>
    </w:p>
    <w:p w:rsidR="00AA7F07" w:rsidRPr="006B5904" w:rsidRDefault="00AA7F07" w:rsidP="00AA7F07">
      <w:pPr>
        <w:tabs>
          <w:tab w:val="left" w:pos="5854"/>
        </w:tabs>
        <w:jc w:val="center"/>
        <w:rPr>
          <w:rFonts w:eastAsia="Calibri"/>
          <w:b/>
          <w:caps/>
        </w:rPr>
      </w:pPr>
      <w:r w:rsidRPr="006B5904">
        <w:rPr>
          <w:rFonts w:eastAsia="Times New Roman"/>
          <w:b/>
          <w:bCs/>
        </w:rPr>
        <w:t>Методическое обеспечение программы</w:t>
      </w:r>
    </w:p>
    <w:p w:rsidR="00AA7F07" w:rsidRPr="006B5904" w:rsidRDefault="00AA7F07" w:rsidP="00AA7F07">
      <w:pPr>
        <w:jc w:val="center"/>
        <w:rPr>
          <w:b/>
        </w:rPr>
      </w:pPr>
    </w:p>
    <w:tbl>
      <w:tblPr>
        <w:tblW w:w="145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7"/>
        <w:gridCol w:w="2976"/>
        <w:gridCol w:w="9622"/>
      </w:tblGrid>
      <w:tr w:rsidR="00AA7F07" w:rsidRPr="006B5904" w:rsidTr="00AA7F07">
        <w:trPr>
          <w:trHeight w:val="32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Возрастная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Наименование программы дошкольного образования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УМК (методические пособия, технологии)</w:t>
            </w:r>
          </w:p>
        </w:tc>
      </w:tr>
      <w:tr w:rsidR="00AA7F07" w:rsidRPr="006B5904" w:rsidTr="00AA7F07">
        <w:trPr>
          <w:trHeight w:val="241"/>
        </w:trPr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spacing w:line="276" w:lineRule="auto"/>
              <w:jc w:val="center"/>
            </w:pPr>
            <w:r w:rsidRPr="006B5904">
              <w:rPr>
                <w:b/>
              </w:rPr>
              <w:t>Первая младшая группа  с 2 до 3 лет</w:t>
            </w:r>
          </w:p>
        </w:tc>
        <w:tc>
          <w:tcPr>
            <w:tcW w:w="1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AA7F07" w:rsidRPr="006B5904" w:rsidTr="00AA7F07">
        <w:trPr>
          <w:trHeight w:val="254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autoSpaceDE/>
              <w:autoSpaceDN/>
              <w:adjustRightInd/>
            </w:pPr>
          </w:p>
        </w:tc>
        <w:tc>
          <w:tcPr>
            <w:tcW w:w="1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Музыка</w:t>
            </w:r>
          </w:p>
        </w:tc>
      </w:tr>
      <w:tr w:rsidR="00AA7F07" w:rsidRPr="006B5904" w:rsidTr="00AA7F07">
        <w:trPr>
          <w:trHeight w:val="252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autoSpaceDE/>
              <w:autoSpaceDN/>
              <w:adjustRightInd/>
            </w:pPr>
          </w:p>
        </w:tc>
        <w:tc>
          <w:tcPr>
            <w:tcW w:w="1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Программа и методические пособия</w:t>
            </w:r>
          </w:p>
        </w:tc>
      </w:tr>
      <w:tr w:rsidR="00AA7F07" w:rsidRPr="006B5904" w:rsidTr="00AA7F07">
        <w:trPr>
          <w:trHeight w:val="1998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07" w:rsidRPr="006B5904" w:rsidRDefault="00AA7F07">
            <w:pPr>
              <w:spacing w:line="276" w:lineRule="auto"/>
              <w:jc w:val="center"/>
            </w:pPr>
            <w:r w:rsidRPr="006B5904">
              <w:t>Примерная образовательная программа дошкольного образования «Детство» под редакцией Т.И. Бабаева, А.Г. Гогоберидзе, О.В. Солнцева (</w:t>
            </w:r>
            <w:proofErr w:type="gramStart"/>
            <w:r w:rsidRPr="006B5904">
              <w:t>С-Пб</w:t>
            </w:r>
            <w:proofErr w:type="gramEnd"/>
            <w:r w:rsidRPr="006B5904">
              <w:t>.,2014 г.)</w:t>
            </w:r>
          </w:p>
          <w:p w:rsidR="00AA7F07" w:rsidRPr="006B5904" w:rsidRDefault="00AA7F07">
            <w:pPr>
              <w:spacing w:line="276" w:lineRule="auto"/>
            </w:pP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numPr>
                <w:ilvl w:val="0"/>
                <w:numId w:val="30"/>
              </w:numPr>
              <w:tabs>
                <w:tab w:val="left" w:pos="567"/>
              </w:tabs>
              <w:autoSpaceDE/>
              <w:autoSpaceDN/>
              <w:adjustRightInd/>
              <w:spacing w:line="276" w:lineRule="auto"/>
              <w:ind w:left="142" w:right="142" w:firstLine="142"/>
              <w:contextualSpacing/>
              <w:jc w:val="both"/>
              <w:rPr>
                <w:rFonts w:eastAsia="Times New Roman"/>
              </w:rPr>
            </w:pPr>
            <w:r w:rsidRPr="006B5904">
              <w:rPr>
                <w:rFonts w:eastAsia="Times New Roman"/>
                <w:sz w:val="22"/>
                <w:szCs w:val="22"/>
              </w:rPr>
              <w:t xml:space="preserve">Образовательная область «Музыка» А.Г.Гогоберидзе, В.А. </w:t>
            </w:r>
            <w:proofErr w:type="spellStart"/>
            <w:r w:rsidRPr="006B5904">
              <w:rPr>
                <w:rFonts w:eastAsia="Times New Roman"/>
                <w:sz w:val="22"/>
                <w:szCs w:val="22"/>
              </w:rPr>
              <w:t>Деркунская</w:t>
            </w:r>
            <w:proofErr w:type="spellEnd"/>
            <w:r w:rsidRPr="006B5904">
              <w:rPr>
                <w:rFonts w:eastAsia="Times New Roman"/>
                <w:sz w:val="22"/>
                <w:szCs w:val="22"/>
              </w:rPr>
              <w:t>. (</w:t>
            </w:r>
            <w:proofErr w:type="gramStart"/>
            <w:r w:rsidRPr="006B5904">
              <w:rPr>
                <w:rFonts w:eastAsia="Times New Roman"/>
                <w:sz w:val="22"/>
                <w:szCs w:val="22"/>
              </w:rPr>
              <w:t>С-Пб</w:t>
            </w:r>
            <w:proofErr w:type="gramEnd"/>
            <w:r w:rsidRPr="006B5904">
              <w:rPr>
                <w:rFonts w:eastAsia="Times New Roman"/>
                <w:sz w:val="22"/>
                <w:szCs w:val="22"/>
              </w:rPr>
              <w:t xml:space="preserve">.,2012 г.) </w:t>
            </w:r>
          </w:p>
          <w:p w:rsidR="00AA7F07" w:rsidRPr="006B5904" w:rsidRDefault="00AA7F07">
            <w:pPr>
              <w:numPr>
                <w:ilvl w:val="0"/>
                <w:numId w:val="30"/>
              </w:numPr>
              <w:tabs>
                <w:tab w:val="left" w:pos="567"/>
              </w:tabs>
              <w:autoSpaceDE/>
              <w:autoSpaceDN/>
              <w:adjustRightInd/>
              <w:spacing w:line="276" w:lineRule="auto"/>
              <w:ind w:left="142" w:right="142" w:firstLine="142"/>
              <w:contextualSpacing/>
              <w:jc w:val="both"/>
              <w:rPr>
                <w:rFonts w:eastAsia="Times New Roman"/>
              </w:rPr>
            </w:pPr>
            <w:r w:rsidRPr="006B5904">
              <w:rPr>
                <w:rFonts w:eastAsia="Times New Roman"/>
                <w:sz w:val="22"/>
                <w:szCs w:val="22"/>
              </w:rPr>
              <w:t xml:space="preserve">Утренники в детском саду. Н.Луконина, Л. </w:t>
            </w:r>
            <w:proofErr w:type="spellStart"/>
            <w:r w:rsidRPr="006B5904">
              <w:rPr>
                <w:rFonts w:eastAsia="Times New Roman"/>
                <w:sz w:val="22"/>
                <w:szCs w:val="22"/>
              </w:rPr>
              <w:t>Чадова</w:t>
            </w:r>
            <w:proofErr w:type="spellEnd"/>
            <w:r w:rsidRPr="006B5904">
              <w:rPr>
                <w:rFonts w:eastAsia="Times New Roman"/>
                <w:sz w:val="22"/>
                <w:szCs w:val="22"/>
              </w:rPr>
              <w:t>. Сценарии о природе. Москва. Айрис- Пресс, 2006г.</w:t>
            </w:r>
          </w:p>
          <w:p w:rsidR="00AA7F07" w:rsidRPr="006B5904" w:rsidRDefault="00AA7F07">
            <w:pPr>
              <w:numPr>
                <w:ilvl w:val="0"/>
                <w:numId w:val="30"/>
              </w:numPr>
              <w:tabs>
                <w:tab w:val="left" w:pos="567"/>
              </w:tabs>
              <w:autoSpaceDE/>
              <w:autoSpaceDN/>
              <w:adjustRightInd/>
              <w:spacing w:line="276" w:lineRule="auto"/>
              <w:ind w:left="142" w:right="142" w:firstLine="142"/>
              <w:contextualSpacing/>
              <w:jc w:val="both"/>
              <w:rPr>
                <w:rFonts w:eastAsia="Times New Roman"/>
              </w:rPr>
            </w:pPr>
            <w:r w:rsidRPr="006B5904">
              <w:rPr>
                <w:rFonts w:eastAsia="Times New Roman"/>
                <w:sz w:val="22"/>
                <w:szCs w:val="22"/>
              </w:rPr>
              <w:t xml:space="preserve">Праздники в детском саду Н.Зарецкая, З. </w:t>
            </w:r>
            <w:proofErr w:type="spellStart"/>
            <w:r w:rsidRPr="006B5904">
              <w:rPr>
                <w:rFonts w:eastAsia="Times New Roman"/>
                <w:sz w:val="22"/>
                <w:szCs w:val="22"/>
              </w:rPr>
              <w:t>Роот</w:t>
            </w:r>
            <w:proofErr w:type="spellEnd"/>
            <w:r w:rsidRPr="006B5904">
              <w:rPr>
                <w:rFonts w:eastAsia="Times New Roman"/>
                <w:sz w:val="22"/>
                <w:szCs w:val="22"/>
              </w:rPr>
              <w:t>. Москва. Айрис- Пресс, 2008г.</w:t>
            </w:r>
          </w:p>
          <w:p w:rsidR="00AA7F07" w:rsidRPr="006B5904" w:rsidRDefault="00AA7F07">
            <w:pPr>
              <w:numPr>
                <w:ilvl w:val="0"/>
                <w:numId w:val="30"/>
              </w:numPr>
              <w:tabs>
                <w:tab w:val="left" w:pos="567"/>
              </w:tabs>
              <w:autoSpaceDE/>
              <w:autoSpaceDN/>
              <w:adjustRightInd/>
              <w:spacing w:line="276" w:lineRule="auto"/>
              <w:ind w:left="142" w:right="142" w:firstLine="142"/>
              <w:contextualSpacing/>
              <w:jc w:val="both"/>
              <w:rPr>
                <w:rFonts w:eastAsia="Times New Roman"/>
              </w:rPr>
            </w:pPr>
            <w:r w:rsidRPr="006B5904">
              <w:rPr>
                <w:rFonts w:eastAsia="Times New Roman"/>
                <w:sz w:val="22"/>
                <w:szCs w:val="22"/>
              </w:rPr>
              <w:t>Танцы для детей младшего дошкольного возраста. Пособие для практических работников ДОУ. Н.Зарецкая, Москва. Айрис- Пресс, 2008г.</w:t>
            </w:r>
          </w:p>
        </w:tc>
      </w:tr>
      <w:tr w:rsidR="00AA7F07" w:rsidRPr="006B5904" w:rsidTr="00AA7F07">
        <w:trPr>
          <w:trHeight w:val="4397"/>
        </w:trPr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autoSpaceDE/>
              <w:autoSpaceDN/>
              <w:adjustRightInd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</w:pPr>
            <w:r w:rsidRPr="006B5904">
              <w:t xml:space="preserve">Парциальная программа «Ладушки», авторы </w:t>
            </w:r>
            <w:proofErr w:type="spellStart"/>
            <w:r w:rsidRPr="006B5904">
              <w:t>Каплунова</w:t>
            </w:r>
            <w:proofErr w:type="spellEnd"/>
            <w:r w:rsidRPr="006B5904">
              <w:t xml:space="preserve"> И.М., </w:t>
            </w:r>
            <w:proofErr w:type="spellStart"/>
            <w:r w:rsidRPr="006B5904">
              <w:t>Новоскольцева</w:t>
            </w:r>
            <w:proofErr w:type="spellEnd"/>
            <w:r w:rsidRPr="006B5904">
              <w:t xml:space="preserve"> И.А., 2010.</w:t>
            </w:r>
          </w:p>
        </w:tc>
        <w:tc>
          <w:tcPr>
            <w:tcW w:w="9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numPr>
                <w:ilvl w:val="0"/>
                <w:numId w:val="32"/>
              </w:numPr>
              <w:tabs>
                <w:tab w:val="left" w:pos="451"/>
              </w:tabs>
              <w:autoSpaceDE/>
              <w:autoSpaceDN/>
              <w:adjustRightInd/>
              <w:spacing w:line="276" w:lineRule="auto"/>
              <w:ind w:left="141" w:right="142" w:firstLine="142"/>
              <w:contextualSpacing/>
              <w:jc w:val="both"/>
              <w:rPr>
                <w:rFonts w:eastAsia="Times New Roman"/>
              </w:rPr>
            </w:pPr>
            <w:proofErr w:type="spellStart"/>
            <w:r w:rsidRPr="006B5904">
              <w:rPr>
                <w:rFonts w:eastAsia="Times New Roman"/>
                <w:sz w:val="22"/>
                <w:szCs w:val="22"/>
              </w:rPr>
              <w:t>Каплунова</w:t>
            </w:r>
            <w:proofErr w:type="spellEnd"/>
            <w:r w:rsidRPr="006B5904">
              <w:rPr>
                <w:rFonts w:eastAsia="Times New Roman"/>
                <w:sz w:val="22"/>
                <w:szCs w:val="22"/>
              </w:rPr>
              <w:t xml:space="preserve"> И.М., </w:t>
            </w:r>
            <w:proofErr w:type="spellStart"/>
            <w:r w:rsidRPr="006B5904">
              <w:rPr>
                <w:rFonts w:eastAsia="Times New Roman"/>
                <w:sz w:val="22"/>
                <w:szCs w:val="22"/>
              </w:rPr>
              <w:t>Новоскольцева</w:t>
            </w:r>
            <w:proofErr w:type="spellEnd"/>
            <w:r w:rsidRPr="006B5904">
              <w:rPr>
                <w:rFonts w:eastAsia="Times New Roman"/>
                <w:sz w:val="22"/>
                <w:szCs w:val="22"/>
              </w:rPr>
              <w:t xml:space="preserve"> И.А. Ясельки. Планирование и репертуар музыкальных занятий с </w:t>
            </w:r>
            <w:proofErr w:type="spellStart"/>
            <w:r w:rsidRPr="006B5904">
              <w:rPr>
                <w:rFonts w:eastAsia="Times New Roman"/>
                <w:sz w:val="22"/>
                <w:szCs w:val="22"/>
              </w:rPr>
              <w:t>аудиоприложением</w:t>
            </w:r>
            <w:proofErr w:type="spellEnd"/>
            <w:r w:rsidRPr="006B5904">
              <w:rPr>
                <w:rFonts w:eastAsia="Times New Roman"/>
                <w:sz w:val="22"/>
                <w:szCs w:val="22"/>
              </w:rPr>
              <w:t xml:space="preserve"> (2 С</w:t>
            </w:r>
            <w:proofErr w:type="gramStart"/>
            <w:r w:rsidRPr="006B5904">
              <w:rPr>
                <w:rFonts w:eastAsia="Times New Roman"/>
                <w:sz w:val="22"/>
                <w:szCs w:val="22"/>
              </w:rPr>
              <w:t>D</w:t>
            </w:r>
            <w:proofErr w:type="gramEnd"/>
            <w:r w:rsidRPr="006B5904">
              <w:rPr>
                <w:rFonts w:eastAsia="Times New Roman"/>
                <w:sz w:val="22"/>
                <w:szCs w:val="22"/>
              </w:rPr>
              <w:t>). – И.: «Невская нота – С.Петербург», 2010.</w:t>
            </w:r>
          </w:p>
          <w:p w:rsidR="00AA7F07" w:rsidRPr="006B5904" w:rsidRDefault="00AA7F07">
            <w:pPr>
              <w:numPr>
                <w:ilvl w:val="0"/>
                <w:numId w:val="32"/>
              </w:numPr>
              <w:tabs>
                <w:tab w:val="left" w:pos="451"/>
              </w:tabs>
              <w:autoSpaceDE/>
              <w:autoSpaceDN/>
              <w:adjustRightInd/>
              <w:spacing w:line="276" w:lineRule="auto"/>
              <w:ind w:left="141" w:right="142" w:firstLine="142"/>
              <w:contextualSpacing/>
              <w:jc w:val="both"/>
              <w:rPr>
                <w:rFonts w:eastAsia="Times New Roman"/>
              </w:rPr>
            </w:pPr>
            <w:proofErr w:type="spellStart"/>
            <w:r w:rsidRPr="006B5904">
              <w:rPr>
                <w:rFonts w:eastAsia="Times New Roman"/>
                <w:sz w:val="22"/>
                <w:szCs w:val="22"/>
              </w:rPr>
              <w:t>Каплунова</w:t>
            </w:r>
            <w:proofErr w:type="spellEnd"/>
            <w:r w:rsidRPr="006B5904">
              <w:rPr>
                <w:rFonts w:eastAsia="Times New Roman"/>
                <w:sz w:val="22"/>
                <w:szCs w:val="22"/>
              </w:rPr>
              <w:t xml:space="preserve"> И.М., </w:t>
            </w:r>
            <w:proofErr w:type="spellStart"/>
            <w:r w:rsidRPr="006B5904">
              <w:rPr>
                <w:rFonts w:eastAsia="Times New Roman"/>
                <w:sz w:val="22"/>
                <w:szCs w:val="22"/>
              </w:rPr>
              <w:t>Новоскольцева</w:t>
            </w:r>
            <w:proofErr w:type="spellEnd"/>
            <w:r w:rsidRPr="006B5904">
              <w:rPr>
                <w:rFonts w:eastAsia="Times New Roman"/>
                <w:sz w:val="22"/>
                <w:szCs w:val="22"/>
              </w:rPr>
              <w:t xml:space="preserve"> И.А. Ах, карнавал!.. Праздники в детском саду. Пособие для музыкальных руководителей детских дошкольных учреждений (1). - И.: «Композитор – С.Петербург», 2006 г. </w:t>
            </w:r>
          </w:p>
          <w:p w:rsidR="00AA7F07" w:rsidRPr="006B5904" w:rsidRDefault="00AA7F07">
            <w:pPr>
              <w:numPr>
                <w:ilvl w:val="0"/>
                <w:numId w:val="32"/>
              </w:numPr>
              <w:tabs>
                <w:tab w:val="left" w:pos="451"/>
              </w:tabs>
              <w:autoSpaceDE/>
              <w:autoSpaceDN/>
              <w:adjustRightInd/>
              <w:spacing w:line="276" w:lineRule="auto"/>
              <w:ind w:left="141" w:right="142" w:firstLine="142"/>
              <w:contextualSpacing/>
              <w:jc w:val="both"/>
              <w:rPr>
                <w:rFonts w:eastAsia="Times New Roman"/>
              </w:rPr>
            </w:pPr>
            <w:proofErr w:type="spellStart"/>
            <w:r w:rsidRPr="006B5904">
              <w:rPr>
                <w:rFonts w:eastAsia="Times New Roman"/>
                <w:sz w:val="22"/>
                <w:szCs w:val="22"/>
              </w:rPr>
              <w:t>Каплунова</w:t>
            </w:r>
            <w:proofErr w:type="spellEnd"/>
            <w:r w:rsidRPr="006B5904">
              <w:rPr>
                <w:rFonts w:eastAsia="Times New Roman"/>
                <w:sz w:val="22"/>
                <w:szCs w:val="22"/>
              </w:rPr>
              <w:t xml:space="preserve"> И.М., </w:t>
            </w:r>
            <w:proofErr w:type="spellStart"/>
            <w:r w:rsidRPr="006B5904">
              <w:rPr>
                <w:rFonts w:eastAsia="Times New Roman"/>
                <w:sz w:val="22"/>
                <w:szCs w:val="22"/>
              </w:rPr>
              <w:t>Новоскольцева</w:t>
            </w:r>
            <w:proofErr w:type="spellEnd"/>
            <w:r w:rsidRPr="006B5904">
              <w:rPr>
                <w:rFonts w:eastAsia="Times New Roman"/>
                <w:sz w:val="22"/>
                <w:szCs w:val="22"/>
              </w:rPr>
              <w:t xml:space="preserve"> И.А. Ах, карнавал!.. Праздники в детском саду. Пособие для музыкальных руководителей детских дошкольных учреждений (2). - И.: «Композитор – С.Петербург», 2006 г. </w:t>
            </w:r>
          </w:p>
          <w:p w:rsidR="00AA7F07" w:rsidRPr="006B5904" w:rsidRDefault="00AA7F07">
            <w:pPr>
              <w:numPr>
                <w:ilvl w:val="0"/>
                <w:numId w:val="32"/>
              </w:numPr>
              <w:tabs>
                <w:tab w:val="left" w:pos="451"/>
              </w:tabs>
              <w:autoSpaceDE/>
              <w:autoSpaceDN/>
              <w:adjustRightInd/>
              <w:spacing w:line="276" w:lineRule="auto"/>
              <w:ind w:left="141" w:right="142" w:firstLine="142"/>
              <w:contextualSpacing/>
              <w:jc w:val="both"/>
              <w:rPr>
                <w:rFonts w:eastAsia="Times New Roman"/>
              </w:rPr>
            </w:pPr>
            <w:proofErr w:type="spellStart"/>
            <w:r w:rsidRPr="006B5904">
              <w:rPr>
                <w:rFonts w:eastAsia="Times New Roman"/>
                <w:sz w:val="22"/>
                <w:szCs w:val="22"/>
              </w:rPr>
              <w:t>Каплунова</w:t>
            </w:r>
            <w:proofErr w:type="spellEnd"/>
            <w:r w:rsidRPr="006B5904">
              <w:rPr>
                <w:rFonts w:eastAsia="Times New Roman"/>
                <w:sz w:val="22"/>
                <w:szCs w:val="22"/>
              </w:rPr>
              <w:t xml:space="preserve"> И.М., </w:t>
            </w:r>
            <w:proofErr w:type="spellStart"/>
            <w:r w:rsidRPr="006B5904">
              <w:rPr>
                <w:rFonts w:eastAsia="Times New Roman"/>
                <w:sz w:val="22"/>
                <w:szCs w:val="22"/>
              </w:rPr>
              <w:t>Новоскольцева</w:t>
            </w:r>
            <w:proofErr w:type="spellEnd"/>
            <w:r w:rsidRPr="006B5904">
              <w:rPr>
                <w:rFonts w:eastAsia="Times New Roman"/>
                <w:sz w:val="22"/>
                <w:szCs w:val="22"/>
              </w:rPr>
              <w:t xml:space="preserve"> И.А. Цирк, Цирк, Цирк. Пособие для музыкальных руководителей детских дошкольных учреждений (2). - И.: «Композитор – С.Петербург», 2006 г. </w:t>
            </w:r>
          </w:p>
          <w:p w:rsidR="00AA7F07" w:rsidRPr="006B5904" w:rsidRDefault="00AA7F07">
            <w:pPr>
              <w:numPr>
                <w:ilvl w:val="0"/>
                <w:numId w:val="32"/>
              </w:numPr>
              <w:tabs>
                <w:tab w:val="left" w:pos="451"/>
              </w:tabs>
              <w:autoSpaceDE/>
              <w:autoSpaceDN/>
              <w:adjustRightInd/>
              <w:spacing w:line="276" w:lineRule="auto"/>
              <w:ind w:left="141" w:right="142" w:firstLine="142"/>
              <w:contextualSpacing/>
              <w:jc w:val="both"/>
              <w:rPr>
                <w:rFonts w:eastAsia="Times New Roman"/>
              </w:rPr>
            </w:pPr>
            <w:proofErr w:type="spellStart"/>
            <w:r w:rsidRPr="006B5904">
              <w:rPr>
                <w:rFonts w:eastAsia="Times New Roman"/>
                <w:sz w:val="22"/>
                <w:szCs w:val="22"/>
              </w:rPr>
              <w:t>Каплунова</w:t>
            </w:r>
            <w:proofErr w:type="spellEnd"/>
            <w:r w:rsidRPr="006B5904">
              <w:rPr>
                <w:rFonts w:eastAsia="Times New Roman"/>
                <w:sz w:val="22"/>
                <w:szCs w:val="22"/>
              </w:rPr>
              <w:t xml:space="preserve"> И.М., </w:t>
            </w:r>
            <w:proofErr w:type="spellStart"/>
            <w:r w:rsidRPr="006B5904">
              <w:rPr>
                <w:rFonts w:eastAsia="Times New Roman"/>
                <w:sz w:val="22"/>
                <w:szCs w:val="22"/>
              </w:rPr>
              <w:t>Новоскольцева</w:t>
            </w:r>
            <w:proofErr w:type="spellEnd"/>
            <w:r w:rsidRPr="006B5904">
              <w:rPr>
                <w:rFonts w:eastAsia="Times New Roman"/>
                <w:sz w:val="22"/>
                <w:szCs w:val="22"/>
              </w:rPr>
              <w:t xml:space="preserve"> И.А. Зимние забавы. Праздники в детском саду. Пособие для музыкальных руководителей детских дошкольных учреждений (2). - И.: «Композитор – С.Петербург», 2006 г.</w:t>
            </w:r>
          </w:p>
        </w:tc>
      </w:tr>
    </w:tbl>
    <w:p w:rsidR="00AA7F07" w:rsidRPr="006B5904" w:rsidRDefault="00AA7F07" w:rsidP="00AA7F07">
      <w:pPr>
        <w:jc w:val="center"/>
        <w:rPr>
          <w:b/>
        </w:rPr>
      </w:pPr>
    </w:p>
    <w:p w:rsidR="00AA7F07" w:rsidRPr="006B5904" w:rsidRDefault="00AA7F07" w:rsidP="00AA7F07">
      <w:pPr>
        <w:jc w:val="center"/>
        <w:rPr>
          <w:b/>
        </w:rPr>
      </w:pPr>
    </w:p>
    <w:p w:rsidR="00AA7F07" w:rsidRPr="006B5904" w:rsidRDefault="00AA7F07" w:rsidP="00AA7F07">
      <w:pPr>
        <w:jc w:val="center"/>
        <w:rPr>
          <w:b/>
        </w:rPr>
      </w:pPr>
      <w:r w:rsidRPr="006B5904">
        <w:rPr>
          <w:b/>
        </w:rPr>
        <w:t>3.2. Особенности организации развивающей предметно-пространственной среды</w:t>
      </w:r>
    </w:p>
    <w:tbl>
      <w:tblPr>
        <w:tblW w:w="145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3827"/>
        <w:gridCol w:w="10347"/>
      </w:tblGrid>
      <w:tr w:rsidR="00AA7F07" w:rsidRPr="006B5904" w:rsidTr="00AA7F07">
        <w:trPr>
          <w:trHeight w:val="24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Наименование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Содержание</w:t>
            </w:r>
          </w:p>
        </w:tc>
      </w:tr>
      <w:tr w:rsidR="00AA7F07" w:rsidRPr="006B5904" w:rsidTr="00AA7F07">
        <w:trPr>
          <w:trHeight w:val="4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spacing w:line="276" w:lineRule="auto"/>
              <w:ind w:left="142"/>
              <w:jc w:val="center"/>
            </w:pPr>
            <w:r w:rsidRPr="006B5904">
              <w:t>Мебель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</w:pPr>
            <w:r w:rsidRPr="006B5904">
              <w:t>Столы журнальные, стулья</w:t>
            </w:r>
          </w:p>
        </w:tc>
      </w:tr>
      <w:tr w:rsidR="00AA7F07" w:rsidRPr="006B5904" w:rsidTr="00AA7F07">
        <w:trPr>
          <w:trHeight w:val="7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spacing w:line="276" w:lineRule="auto"/>
              <w:ind w:left="142"/>
              <w:jc w:val="center"/>
            </w:pPr>
            <w:r w:rsidRPr="006B5904">
              <w:t>Информационно-технические средства обучения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</w:pPr>
            <w:proofErr w:type="spellStart"/>
            <w:r w:rsidRPr="006B5904">
              <w:t>Мультимедийное</w:t>
            </w:r>
            <w:proofErr w:type="spellEnd"/>
            <w:r w:rsidRPr="006B5904">
              <w:t xml:space="preserve"> оборудование: интерактивная доска, музыкальный центр, диски, кассеты.</w:t>
            </w:r>
          </w:p>
        </w:tc>
      </w:tr>
      <w:tr w:rsidR="00AA7F07" w:rsidRPr="006B5904" w:rsidTr="00AA7F07">
        <w:trPr>
          <w:trHeight w:val="1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spacing w:line="276" w:lineRule="auto"/>
              <w:ind w:left="142"/>
              <w:jc w:val="center"/>
            </w:pPr>
            <w:r w:rsidRPr="006B5904">
              <w:t>Материалы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</w:pPr>
            <w:proofErr w:type="gramStart"/>
            <w:r w:rsidRPr="006B5904">
              <w:t>Платочки, султанчики, ленточки, листочки, цветы, флажки, снежки, мягкие игрушки, шапочки для игр-драматизаций.</w:t>
            </w:r>
            <w:proofErr w:type="gramEnd"/>
          </w:p>
          <w:p w:rsidR="00AA7F07" w:rsidRPr="006B5904" w:rsidRDefault="00AA7F07">
            <w:pPr>
              <w:spacing w:line="276" w:lineRule="auto"/>
            </w:pPr>
            <w:r w:rsidRPr="006B5904">
              <w:t xml:space="preserve">Кукольные театры: </w:t>
            </w:r>
            <w:proofErr w:type="spellStart"/>
            <w:r w:rsidRPr="006B5904">
              <w:t>би-ба-бо</w:t>
            </w:r>
            <w:proofErr w:type="spellEnd"/>
            <w:r w:rsidRPr="006B5904">
              <w:t xml:space="preserve">, театр петрушки, пальчиковый, на </w:t>
            </w:r>
            <w:proofErr w:type="spellStart"/>
            <w:r w:rsidRPr="006B5904">
              <w:t>гапите</w:t>
            </w:r>
            <w:proofErr w:type="spellEnd"/>
            <w:r w:rsidRPr="006B5904">
              <w:t>,</w:t>
            </w:r>
          </w:p>
          <w:p w:rsidR="00AA7F07" w:rsidRPr="006B5904" w:rsidRDefault="00AA7F07">
            <w:pPr>
              <w:spacing w:line="276" w:lineRule="auto"/>
            </w:pPr>
            <w:r w:rsidRPr="006B5904">
              <w:t>Детские музыкальные инструменты, самоделки,</w:t>
            </w:r>
          </w:p>
          <w:p w:rsidR="00AA7F07" w:rsidRPr="006B5904" w:rsidRDefault="00AA7F07">
            <w:pPr>
              <w:spacing w:line="276" w:lineRule="auto"/>
            </w:pPr>
            <w:r w:rsidRPr="006B5904">
              <w:t>Элементы костюмов, детские костюмы, взрослые костюмы.</w:t>
            </w:r>
          </w:p>
        </w:tc>
      </w:tr>
      <w:tr w:rsidR="00AA7F07" w:rsidRPr="006B5904" w:rsidTr="00AA7F07">
        <w:trPr>
          <w:trHeight w:val="105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spacing w:line="276" w:lineRule="auto"/>
              <w:ind w:left="142"/>
              <w:jc w:val="center"/>
            </w:pPr>
            <w:r w:rsidRPr="006B5904">
              <w:t>Оборудование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</w:pPr>
            <w:r w:rsidRPr="006B5904">
              <w:t xml:space="preserve">Сцена, занавес, кулисы, ширмы разной высоты, настольные ширмы, мольберт, </w:t>
            </w:r>
            <w:proofErr w:type="spellStart"/>
            <w:r w:rsidRPr="006B5904">
              <w:t>фланелеграф</w:t>
            </w:r>
            <w:proofErr w:type="spellEnd"/>
            <w:r w:rsidRPr="006B5904">
              <w:t>, зеркальный шар,</w:t>
            </w:r>
          </w:p>
          <w:p w:rsidR="00AA7F07" w:rsidRPr="006B5904" w:rsidRDefault="00AA7F07">
            <w:pPr>
              <w:spacing w:line="276" w:lineRule="auto"/>
            </w:pPr>
            <w:r w:rsidRPr="006B5904">
              <w:t>Фортепиано, баян,</w:t>
            </w:r>
          </w:p>
          <w:p w:rsidR="00AA7F07" w:rsidRPr="006B5904" w:rsidRDefault="00AA7F07">
            <w:pPr>
              <w:spacing w:line="276" w:lineRule="auto"/>
            </w:pPr>
            <w:proofErr w:type="gramStart"/>
            <w:r w:rsidRPr="006B5904">
              <w:t>Декорации:  деревья,  елочки,  плоскостные  деревья,  кустарники,  клумбы,  дома,  снежный  ком,  часы  с кукушкой, сундук, праздничные коробки, большая конфета.</w:t>
            </w:r>
            <w:proofErr w:type="gramEnd"/>
          </w:p>
        </w:tc>
      </w:tr>
      <w:tr w:rsidR="00AA7F07" w:rsidRPr="006B5904" w:rsidTr="00AA7F07">
        <w:trPr>
          <w:trHeight w:val="6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spacing w:line="276" w:lineRule="auto"/>
              <w:ind w:left="142"/>
              <w:jc w:val="center"/>
            </w:pPr>
            <w:r w:rsidRPr="006B5904">
              <w:t>Дидактические игры и</w:t>
            </w:r>
          </w:p>
          <w:p w:rsidR="00AA7F07" w:rsidRPr="006B5904" w:rsidRDefault="00AA7F07">
            <w:pPr>
              <w:spacing w:line="276" w:lineRule="auto"/>
              <w:ind w:left="142"/>
              <w:jc w:val="center"/>
            </w:pPr>
            <w:r w:rsidRPr="006B5904">
              <w:t>пособия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</w:pPr>
            <w:r w:rsidRPr="006B5904">
              <w:t>Ритмические и пальчиковые игры,</w:t>
            </w:r>
          </w:p>
          <w:p w:rsidR="00AA7F07" w:rsidRPr="006B5904" w:rsidRDefault="00AA7F07">
            <w:pPr>
              <w:spacing w:line="276" w:lineRule="auto"/>
            </w:pPr>
            <w:r w:rsidRPr="006B5904">
              <w:t>Музыкально-дидактические игры: «Птица и птенчики», «Кошка и котята», «Угадай, на чем играю?»</w:t>
            </w:r>
          </w:p>
        </w:tc>
      </w:tr>
      <w:tr w:rsidR="00AA7F07" w:rsidRPr="006B5904" w:rsidTr="00AA7F07">
        <w:trPr>
          <w:trHeight w:val="6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spacing w:line="276" w:lineRule="auto"/>
              <w:ind w:left="142"/>
              <w:jc w:val="center"/>
            </w:pPr>
            <w:r w:rsidRPr="006B5904">
              <w:t>Наглядные пособия и</w:t>
            </w:r>
          </w:p>
          <w:p w:rsidR="00AA7F07" w:rsidRPr="006B5904" w:rsidRDefault="00AA7F07">
            <w:pPr>
              <w:spacing w:line="276" w:lineRule="auto"/>
              <w:ind w:left="142"/>
              <w:jc w:val="center"/>
            </w:pPr>
            <w:r w:rsidRPr="006B5904">
              <w:t>раздаточный материал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</w:pPr>
            <w:r w:rsidRPr="006B5904">
              <w:t>Иллюстративный материал:  иллюстрации к песням;  иллюстрации к произведениям по слушанию  музыки;</w:t>
            </w:r>
          </w:p>
          <w:p w:rsidR="00AA7F07" w:rsidRPr="006B5904" w:rsidRDefault="00AA7F07">
            <w:pPr>
              <w:spacing w:line="276" w:lineRule="auto"/>
            </w:pPr>
            <w:r w:rsidRPr="006B5904">
              <w:t>Игрушки-забавы, демонстрационные игрушки.</w:t>
            </w:r>
          </w:p>
        </w:tc>
      </w:tr>
    </w:tbl>
    <w:p w:rsidR="00AA7F07" w:rsidRPr="006B5904" w:rsidRDefault="00AA7F07" w:rsidP="00AA7F07">
      <w:pPr>
        <w:jc w:val="center"/>
        <w:rPr>
          <w:b/>
        </w:rPr>
      </w:pPr>
    </w:p>
    <w:p w:rsidR="00AA7F07" w:rsidRPr="006B5904" w:rsidRDefault="00AA7F07" w:rsidP="00AA7F07">
      <w:pPr>
        <w:jc w:val="center"/>
        <w:rPr>
          <w:b/>
        </w:rPr>
      </w:pPr>
      <w:r w:rsidRPr="006B5904">
        <w:rPr>
          <w:b/>
        </w:rPr>
        <w:t>3.3. Учебный план</w:t>
      </w:r>
    </w:p>
    <w:p w:rsidR="00AA7F07" w:rsidRPr="006B5904" w:rsidRDefault="00AA7F07" w:rsidP="00AA7F07">
      <w:pPr>
        <w:jc w:val="center"/>
        <w:rPr>
          <w:b/>
        </w:rPr>
      </w:pPr>
    </w:p>
    <w:p w:rsidR="00AA7F07" w:rsidRPr="006B5904" w:rsidRDefault="00AA7F07" w:rsidP="00AA7F07">
      <w:pPr>
        <w:jc w:val="center"/>
        <w:rPr>
          <w:b/>
        </w:rPr>
      </w:pPr>
      <w:r w:rsidRPr="006B5904">
        <w:rPr>
          <w:b/>
        </w:rPr>
        <w:t>Распределение организованной образовательной деятельности в течение учебного года</w:t>
      </w:r>
    </w:p>
    <w:p w:rsidR="00AA7F07" w:rsidRPr="006B5904" w:rsidRDefault="00AA7F07" w:rsidP="00AA7F07"/>
    <w:tbl>
      <w:tblPr>
        <w:tblW w:w="148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1"/>
        <w:gridCol w:w="1560"/>
        <w:gridCol w:w="1120"/>
        <w:gridCol w:w="1100"/>
        <w:gridCol w:w="980"/>
        <w:gridCol w:w="1100"/>
        <w:gridCol w:w="980"/>
        <w:gridCol w:w="1100"/>
        <w:gridCol w:w="720"/>
        <w:gridCol w:w="980"/>
        <w:gridCol w:w="700"/>
        <w:gridCol w:w="1679"/>
      </w:tblGrid>
      <w:tr w:rsidR="00AA7F07" w:rsidRPr="006B5904" w:rsidTr="00AA7F07">
        <w:trPr>
          <w:trHeight w:val="317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Образовательная</w:t>
            </w:r>
          </w:p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область/ раздел</w:t>
            </w:r>
          </w:p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Виды</w:t>
            </w:r>
          </w:p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детской</w:t>
            </w:r>
          </w:p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деятельности</w:t>
            </w:r>
          </w:p>
        </w:tc>
        <w:tc>
          <w:tcPr>
            <w:tcW w:w="104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Количество занятий и образовательных ситуаций</w:t>
            </w:r>
          </w:p>
        </w:tc>
      </w:tr>
      <w:tr w:rsidR="00AA7F07" w:rsidRPr="006B5904" w:rsidTr="00AA7F07">
        <w:trPr>
          <w:trHeight w:val="276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97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autoSpaceDE/>
              <w:autoSpaceDN/>
              <w:adjustRightInd/>
              <w:rPr>
                <w:b/>
              </w:rPr>
            </w:pPr>
          </w:p>
        </w:tc>
      </w:tr>
      <w:tr w:rsidR="00AA7F07" w:rsidRPr="006B5904" w:rsidTr="00AA7F07">
        <w:trPr>
          <w:trHeight w:val="276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97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autoSpaceDE/>
              <w:autoSpaceDN/>
              <w:adjustRightInd/>
              <w:rPr>
                <w:b/>
              </w:rPr>
            </w:pPr>
          </w:p>
        </w:tc>
      </w:tr>
      <w:tr w:rsidR="00AA7F07" w:rsidRPr="006B5904" w:rsidTr="00AA7F07">
        <w:trPr>
          <w:trHeight w:val="38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07" w:rsidRPr="006B5904" w:rsidRDefault="00AA7F07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сентябрь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октябрь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ноябрь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декабрь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январь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март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апрель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май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 xml:space="preserve">Итого за </w:t>
            </w:r>
            <w:proofErr w:type="spellStart"/>
            <w:r w:rsidRPr="006B5904">
              <w:rPr>
                <w:b/>
              </w:rPr>
              <w:t>уч</w:t>
            </w:r>
            <w:proofErr w:type="spellEnd"/>
            <w:r w:rsidRPr="006B5904">
              <w:rPr>
                <w:b/>
              </w:rPr>
              <w:t xml:space="preserve">. </w:t>
            </w:r>
            <w:r w:rsidRPr="006B5904">
              <w:rPr>
                <w:b/>
              </w:rPr>
              <w:lastRenderedPageBreak/>
              <w:t>год</w:t>
            </w:r>
          </w:p>
        </w:tc>
      </w:tr>
      <w:tr w:rsidR="00AA7F07" w:rsidRPr="006B5904" w:rsidTr="00AA7F07">
        <w:trPr>
          <w:trHeight w:val="56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rPr>
                <w:b/>
              </w:rPr>
            </w:pPr>
            <w:r w:rsidRPr="006B5904">
              <w:rPr>
                <w:b/>
              </w:rPr>
              <w:lastRenderedPageBreak/>
              <w:t>«Художественно-</w:t>
            </w:r>
          </w:p>
          <w:p w:rsidR="00AA7F07" w:rsidRPr="006B5904" w:rsidRDefault="00AA7F07">
            <w:pPr>
              <w:spacing w:line="276" w:lineRule="auto"/>
              <w:rPr>
                <w:b/>
              </w:rPr>
            </w:pPr>
            <w:r w:rsidRPr="006B5904">
              <w:rPr>
                <w:b/>
              </w:rPr>
              <w:t>эстетическое развитие»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rPr>
                <w:b/>
              </w:rPr>
            </w:pPr>
            <w:r w:rsidRPr="006B5904">
              <w:rPr>
                <w:b/>
              </w:rPr>
              <w:t>Музыкальная</w:t>
            </w:r>
          </w:p>
          <w:p w:rsidR="00AA7F07" w:rsidRPr="006B5904" w:rsidRDefault="00AA7F07">
            <w:pPr>
              <w:spacing w:line="276" w:lineRule="auto"/>
              <w:rPr>
                <w:b/>
              </w:rPr>
            </w:pPr>
            <w:r w:rsidRPr="006B5904">
              <w:rPr>
                <w:b/>
              </w:rPr>
              <w:t>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</w:pPr>
            <w:r w:rsidRPr="006B5904"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</w:pPr>
            <w:r w:rsidRPr="006B5904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</w:pPr>
            <w:r w:rsidRPr="006B5904"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</w:pPr>
            <w:r w:rsidRPr="006B5904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</w:pPr>
            <w:r w:rsidRPr="006B5904"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</w:pPr>
            <w:r w:rsidRPr="006B5904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</w:pPr>
            <w:r w:rsidRPr="006B5904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</w:pPr>
            <w:r w:rsidRPr="006B5904"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</w:pPr>
            <w:r w:rsidRPr="006B5904"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</w:pPr>
            <w:r w:rsidRPr="006B5904">
              <w:t>73</w:t>
            </w:r>
          </w:p>
        </w:tc>
      </w:tr>
    </w:tbl>
    <w:p w:rsidR="00AA7F07" w:rsidRPr="006B5904" w:rsidRDefault="00AA7F07" w:rsidP="00AA7F07"/>
    <w:p w:rsidR="00AA7F07" w:rsidRPr="006B5904" w:rsidRDefault="00AA7F07" w:rsidP="00AA7F07">
      <w:pPr>
        <w:autoSpaceDE/>
        <w:autoSpaceDN/>
        <w:adjustRightInd/>
        <w:rPr>
          <w:rFonts w:eastAsia="Times New Roman"/>
          <w:b/>
          <w:bCs/>
          <w:sz w:val="28"/>
          <w:szCs w:val="28"/>
        </w:rPr>
        <w:sectPr w:rsidR="00AA7F07" w:rsidRPr="006B5904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AA7F07" w:rsidRPr="006B5904" w:rsidRDefault="00AA7F07" w:rsidP="00AA7F07">
      <w:pPr>
        <w:jc w:val="center"/>
      </w:pPr>
      <w:r w:rsidRPr="006B5904">
        <w:rPr>
          <w:rFonts w:eastAsia="Times New Roman"/>
          <w:b/>
          <w:bCs/>
        </w:rPr>
        <w:lastRenderedPageBreak/>
        <w:t>Расписание организованной образовательной деятельности на неделю</w:t>
      </w:r>
    </w:p>
    <w:p w:rsidR="00AA7F07" w:rsidRPr="006B5904" w:rsidRDefault="00AA7F07" w:rsidP="00AA7F07">
      <w:pPr>
        <w:spacing w:line="304" w:lineRule="exact"/>
      </w:pP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1419"/>
        <w:gridCol w:w="1560"/>
        <w:gridCol w:w="1844"/>
        <w:gridCol w:w="2694"/>
      </w:tblGrid>
      <w:tr w:rsidR="00AA7F07" w:rsidRPr="006B5904" w:rsidTr="00AA7F07">
        <w:trPr>
          <w:trHeight w:val="4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  <w:rPr>
                <w:b/>
              </w:rPr>
            </w:pPr>
            <w:r w:rsidRPr="006B5904">
              <w:rPr>
                <w:b/>
              </w:rPr>
              <w:t>Пятница</w:t>
            </w:r>
          </w:p>
        </w:tc>
      </w:tr>
      <w:tr w:rsidR="00AA7F07" w:rsidRPr="006B5904" w:rsidTr="00AA7F07">
        <w:trPr>
          <w:trHeight w:val="37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F07" w:rsidRPr="006B5904" w:rsidRDefault="00AA7F07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57D" w:rsidRDefault="0021557D" w:rsidP="0021557D">
            <w:pPr>
              <w:spacing w:line="276" w:lineRule="auto"/>
              <w:jc w:val="center"/>
            </w:pPr>
            <w:r>
              <w:t>15.30-15.40</w:t>
            </w:r>
          </w:p>
          <w:p w:rsidR="00AA7F07" w:rsidRPr="006B5904" w:rsidRDefault="0021557D" w:rsidP="0021557D">
            <w:pPr>
              <w:spacing w:line="276" w:lineRule="auto"/>
              <w:jc w:val="center"/>
            </w:pPr>
            <w:r>
              <w:t>Развлечение 1,3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AA7F07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7F07" w:rsidRPr="006B5904" w:rsidRDefault="0021557D">
            <w:pPr>
              <w:spacing w:line="276" w:lineRule="auto"/>
              <w:jc w:val="center"/>
            </w:pPr>
            <w:r>
              <w:t>9.20-9.30</w:t>
            </w:r>
          </w:p>
        </w:tc>
      </w:tr>
    </w:tbl>
    <w:p w:rsidR="00AA7F07" w:rsidRPr="006B5904" w:rsidRDefault="00AA7F07" w:rsidP="00AA7F07"/>
    <w:p w:rsidR="00AA7F07" w:rsidRPr="006B5904" w:rsidRDefault="00AA7F07" w:rsidP="00AA7F07"/>
    <w:p w:rsidR="00AA7F07" w:rsidRPr="006B5904" w:rsidRDefault="00AA7F07" w:rsidP="00AA7F07">
      <w:pPr>
        <w:pStyle w:val="a3"/>
        <w:numPr>
          <w:ilvl w:val="1"/>
          <w:numId w:val="4"/>
        </w:numPr>
        <w:jc w:val="center"/>
        <w:rPr>
          <w:b/>
        </w:rPr>
      </w:pPr>
      <w:r w:rsidRPr="006B5904">
        <w:rPr>
          <w:b/>
        </w:rPr>
        <w:t>Календарный учебный график</w:t>
      </w:r>
    </w:p>
    <w:p w:rsidR="00AA7F07" w:rsidRPr="006B5904" w:rsidRDefault="00AA7F07" w:rsidP="00AA7F07"/>
    <w:p w:rsidR="00AA7F07" w:rsidRPr="006B5904" w:rsidRDefault="00AA7F07" w:rsidP="00AA7F07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ind w:firstLine="567"/>
        <w:jc w:val="both"/>
        <w:rPr>
          <w:sz w:val="20"/>
          <w:szCs w:val="20"/>
        </w:rPr>
      </w:pPr>
      <w:r w:rsidRPr="006B5904">
        <w:rPr>
          <w:rFonts w:eastAsia="Times New Roman"/>
          <w:iCs/>
        </w:rPr>
        <w:t>Режим</w:t>
      </w:r>
      <w:r w:rsidRPr="006B5904">
        <w:rPr>
          <w:rFonts w:eastAsia="Times New Roman"/>
          <w:iCs/>
        </w:rPr>
        <w:tab/>
        <w:t>работы</w:t>
      </w:r>
      <w:r w:rsidRPr="006B5904">
        <w:rPr>
          <w:rFonts w:eastAsia="Times New Roman"/>
          <w:iCs/>
        </w:rPr>
        <w:tab/>
        <w:t>дошкольного</w:t>
      </w:r>
      <w:r w:rsidRPr="006B5904">
        <w:rPr>
          <w:rFonts w:eastAsia="Times New Roman"/>
          <w:iCs/>
        </w:rPr>
        <w:tab/>
        <w:t>образовательного</w:t>
      </w:r>
      <w:r w:rsidRPr="006B5904">
        <w:rPr>
          <w:rFonts w:eastAsia="Times New Roman"/>
          <w:iCs/>
        </w:rPr>
        <w:tab/>
        <w:t>учреждения</w:t>
      </w:r>
      <w:r w:rsidRPr="006B5904">
        <w:rPr>
          <w:rFonts w:eastAsia="Times New Roman"/>
        </w:rPr>
        <w:t>:</w:t>
      </w:r>
      <w:r w:rsidRPr="006B5904">
        <w:rPr>
          <w:sz w:val="20"/>
          <w:szCs w:val="20"/>
        </w:rPr>
        <w:tab/>
      </w:r>
    </w:p>
    <w:p w:rsidR="00AA7F07" w:rsidRPr="006B5904" w:rsidRDefault="00AA7F07" w:rsidP="00AA7F07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ind w:firstLine="567"/>
        <w:jc w:val="both"/>
        <w:rPr>
          <w:rFonts w:eastAsia="Times New Roman"/>
        </w:rPr>
      </w:pPr>
      <w:r w:rsidRPr="006B5904">
        <w:rPr>
          <w:rFonts w:eastAsia="Times New Roman"/>
        </w:rPr>
        <w:t>пятидневная рабочая неделя,</w:t>
      </w:r>
      <w:r w:rsidRPr="006B5904">
        <w:rPr>
          <w:rFonts w:eastAsia="Times New Roman"/>
        </w:rPr>
        <w:tab/>
      </w:r>
    </w:p>
    <w:p w:rsidR="00AA7F07" w:rsidRPr="006B5904" w:rsidRDefault="00AA7F07" w:rsidP="00AA7F07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ind w:firstLine="567"/>
        <w:jc w:val="both"/>
        <w:rPr>
          <w:sz w:val="20"/>
          <w:szCs w:val="20"/>
        </w:rPr>
      </w:pPr>
      <w:r w:rsidRPr="006B5904">
        <w:rPr>
          <w:rFonts w:eastAsia="Times New Roman"/>
        </w:rPr>
        <w:t xml:space="preserve">выходные: суббота, </w:t>
      </w:r>
      <w:r w:rsidRPr="006B5904">
        <w:rPr>
          <w:rFonts w:eastAsia="Times New Roman"/>
          <w:sz w:val="23"/>
          <w:szCs w:val="23"/>
        </w:rPr>
        <w:t>воскресенье.</w:t>
      </w:r>
    </w:p>
    <w:p w:rsidR="00AA7F07" w:rsidRPr="006B5904" w:rsidRDefault="00AA7F07" w:rsidP="00AA7F07">
      <w:pPr>
        <w:spacing w:line="1" w:lineRule="exact"/>
        <w:ind w:firstLine="567"/>
        <w:jc w:val="both"/>
        <w:rPr>
          <w:sz w:val="20"/>
          <w:szCs w:val="20"/>
        </w:rPr>
      </w:pPr>
    </w:p>
    <w:p w:rsidR="00AA7F07" w:rsidRPr="006B5904" w:rsidRDefault="00AA7F07" w:rsidP="00AA7F07">
      <w:pPr>
        <w:ind w:firstLine="567"/>
        <w:jc w:val="both"/>
        <w:rPr>
          <w:sz w:val="20"/>
          <w:szCs w:val="20"/>
        </w:rPr>
      </w:pPr>
      <w:r w:rsidRPr="006B5904">
        <w:rPr>
          <w:rFonts w:eastAsia="Times New Roman"/>
        </w:rPr>
        <w:t>Длительность пребывания детей – 12 часов, ежедневный график работы с 7.00 часов до 19.00 часов.</w:t>
      </w:r>
    </w:p>
    <w:p w:rsidR="00AA7F07" w:rsidRPr="006B5904" w:rsidRDefault="00AA7F07" w:rsidP="00AA7F07">
      <w:pPr>
        <w:ind w:firstLine="567"/>
        <w:jc w:val="both"/>
        <w:rPr>
          <w:color w:val="FF0000"/>
        </w:rPr>
      </w:pPr>
      <w:r w:rsidRPr="006B5904">
        <w:t>Продолжительность учебного года  с 1 сентября 2017 года по 31 мая 2018 года (35 недель).</w:t>
      </w:r>
      <w:r w:rsidRPr="006B5904">
        <w:rPr>
          <w:color w:val="FF0000"/>
        </w:rPr>
        <w:t xml:space="preserve"> </w:t>
      </w:r>
    </w:p>
    <w:p w:rsidR="00AA7F07" w:rsidRPr="006B5904" w:rsidRDefault="00AA7F07" w:rsidP="00AA7F07">
      <w:pPr>
        <w:ind w:firstLine="567"/>
        <w:jc w:val="both"/>
      </w:pPr>
      <w:r w:rsidRPr="006B5904">
        <w:t>В течение учебного года предусматриваются  -  диагностические недели. В календарном учебном графике предусмотрено 4 недели на диагностику освоения детьми программного материала (с 01.09.2017 г. по 15.09.2017 г.  и с</w:t>
      </w:r>
      <w:r w:rsidRPr="006B5904">
        <w:rPr>
          <w:color w:val="FF0000"/>
        </w:rPr>
        <w:t xml:space="preserve"> </w:t>
      </w:r>
      <w:r w:rsidRPr="006B5904">
        <w:t>14.05.2018 г. по 25.05. 2018 г.),</w:t>
      </w:r>
      <w:r w:rsidRPr="006B5904">
        <w:rPr>
          <w:color w:val="FF0000"/>
        </w:rPr>
        <w:t xml:space="preserve"> </w:t>
      </w:r>
      <w:r w:rsidRPr="006B5904">
        <w:t xml:space="preserve">которая проводится в ходе режимных моментов и в совместной деятельности </w:t>
      </w:r>
      <w:proofErr w:type="gramStart"/>
      <w:r w:rsidRPr="006B5904">
        <w:t>со</w:t>
      </w:r>
      <w:proofErr w:type="gramEnd"/>
      <w:r w:rsidRPr="006B5904">
        <w:t xml:space="preserve"> взрослым. В период проведения педагогической диагностики непосредственно образовательная деятельность проводится </w:t>
      </w:r>
      <w:proofErr w:type="gramStart"/>
      <w:r w:rsidRPr="006B5904">
        <w:t>согласно расписания</w:t>
      </w:r>
      <w:proofErr w:type="gramEnd"/>
      <w:r w:rsidRPr="006B5904">
        <w:t xml:space="preserve"> непосредственно образовательной деятельности данной возрастной группы.</w:t>
      </w:r>
    </w:p>
    <w:p w:rsidR="00AA7F07" w:rsidRPr="006B5904" w:rsidRDefault="00AA7F07" w:rsidP="00AA7F07">
      <w:pPr>
        <w:spacing w:line="232" w:lineRule="auto"/>
        <w:ind w:left="80" w:right="460" w:firstLine="567"/>
        <w:rPr>
          <w:sz w:val="20"/>
          <w:szCs w:val="20"/>
        </w:rPr>
      </w:pPr>
      <w:r w:rsidRPr="006B5904">
        <w:rPr>
          <w:rFonts w:eastAsia="Times New Roman"/>
        </w:rPr>
        <w:t>Продолжительность непрерывной организованной образовательной деятельности для детей раннего дошкольного возраста (от 2 до 3 лет) не более 10 минут.</w:t>
      </w:r>
    </w:p>
    <w:p w:rsidR="00AA7F07" w:rsidRPr="006B5904" w:rsidRDefault="00AA7F07" w:rsidP="00AA7F07">
      <w:pPr>
        <w:ind w:right="143" w:firstLine="567"/>
        <w:jc w:val="both"/>
      </w:pPr>
      <w:r w:rsidRPr="006B5904">
        <w:t>Так же в календарном учебном графике предусматриваются каникулы - 3 раза в год</w:t>
      </w:r>
    </w:p>
    <w:p w:rsidR="00AA7F07" w:rsidRPr="006B5904" w:rsidRDefault="00AA7F07" w:rsidP="00AA7F07">
      <w:pPr>
        <w:ind w:right="143" w:firstLine="567"/>
        <w:jc w:val="both"/>
      </w:pPr>
      <w:r w:rsidRPr="006B5904">
        <w:t xml:space="preserve">- с 30 октября по 03 ноября 2017 г. «Неделя здоровья»,  </w:t>
      </w:r>
    </w:p>
    <w:p w:rsidR="00AA7F07" w:rsidRPr="006B5904" w:rsidRDefault="00AA7F07" w:rsidP="00AA7F07">
      <w:pPr>
        <w:ind w:right="143" w:firstLine="567"/>
        <w:jc w:val="both"/>
      </w:pPr>
      <w:r w:rsidRPr="006B5904">
        <w:t xml:space="preserve">- с 09 января по 12 января 2018 г. «Рождественское чудо», </w:t>
      </w:r>
    </w:p>
    <w:p w:rsidR="00AA7F07" w:rsidRPr="006B5904" w:rsidRDefault="00AA7F07" w:rsidP="00AA7F07">
      <w:pPr>
        <w:ind w:right="143" w:firstLine="567"/>
        <w:jc w:val="both"/>
      </w:pPr>
      <w:r w:rsidRPr="006B5904">
        <w:t xml:space="preserve">- с 02 апреля по 06 апреля 2017 г. «Неделя здоровья», </w:t>
      </w:r>
    </w:p>
    <w:p w:rsidR="00AA7F07" w:rsidRPr="006B5904" w:rsidRDefault="00AA7F07" w:rsidP="00AA7F07">
      <w:pPr>
        <w:ind w:right="143" w:firstLine="567"/>
        <w:jc w:val="both"/>
      </w:pPr>
      <w:r w:rsidRPr="006B5904">
        <w:t xml:space="preserve">во время </w:t>
      </w:r>
      <w:proofErr w:type="gramStart"/>
      <w:r w:rsidRPr="006B5904">
        <w:t>которых</w:t>
      </w:r>
      <w:proofErr w:type="gramEnd"/>
      <w:r w:rsidRPr="006B5904">
        <w:t xml:space="preserve">, с детьми организуются занимательные конкурсы, досуги развлечения, спортивные праздники. </w:t>
      </w:r>
    </w:p>
    <w:p w:rsidR="00AA7F07" w:rsidRPr="006B5904" w:rsidRDefault="00AA7F07" w:rsidP="00AA7F07">
      <w:pPr>
        <w:ind w:firstLine="567"/>
        <w:jc w:val="both"/>
      </w:pPr>
      <w:r w:rsidRPr="006B5904">
        <w:t>В учебном плане определяется продолжительность летнего оздоровительного периода с 1 июня по 31 августа 2018 года (13 недель). В летний оздоровительный период предусмотрена организованная образовательная деятельность художественно-эстетического цикла по интересам детей, которая организуется на свежем воздухе. 1 раз в неделю организуется проведение развлечений, досугов и спортивных праздников.</w:t>
      </w:r>
    </w:p>
    <w:p w:rsidR="00AA7F07" w:rsidRPr="006B5904" w:rsidRDefault="00AA7F07" w:rsidP="00AA7F07">
      <w:pPr>
        <w:pStyle w:val="a3"/>
        <w:numPr>
          <w:ilvl w:val="1"/>
          <w:numId w:val="4"/>
        </w:numPr>
        <w:spacing w:before="240"/>
        <w:jc w:val="center"/>
        <w:rPr>
          <w:b/>
        </w:rPr>
      </w:pPr>
      <w:r w:rsidRPr="006B5904">
        <w:rPr>
          <w:b/>
        </w:rPr>
        <w:t>Традиционные события, праздники, мероприятия, провидимые в группе</w:t>
      </w:r>
    </w:p>
    <w:p w:rsidR="00AA7F07" w:rsidRPr="006B5904" w:rsidRDefault="00AA7F07" w:rsidP="00AA7F07">
      <w:pPr>
        <w:ind w:firstLine="567"/>
        <w:jc w:val="both"/>
      </w:pPr>
      <w:r w:rsidRPr="006B5904">
        <w:t xml:space="preserve">Развитие </w:t>
      </w:r>
      <w:proofErr w:type="spellStart"/>
      <w:r w:rsidRPr="006B5904">
        <w:t>культурно-досуговой</w:t>
      </w:r>
      <w:proofErr w:type="spellEnd"/>
      <w:r w:rsidRPr="006B5904"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Содержание </w:t>
      </w:r>
      <w:proofErr w:type="spellStart"/>
      <w:r w:rsidRPr="006B5904">
        <w:t>досуговых</w:t>
      </w:r>
      <w:proofErr w:type="spellEnd"/>
      <w:r w:rsidRPr="006B5904">
        <w:t xml:space="preserve"> мероприятий с детьми планируется педагогами в зависимости от текущих программных задач, времени года, возрастных особенностей детей, интересов и потребностей дошкольников. Для организации и проведения детских досугов возможно привлечение родителей и других членов семей воспитанников, бывших выпускников детского сада, учащихся художественной и спортивных школ, учреждений социума.</w:t>
      </w:r>
    </w:p>
    <w:p w:rsidR="00AA7F07" w:rsidRPr="006B5904" w:rsidRDefault="00AA7F07" w:rsidP="00AA7F07">
      <w:pPr>
        <w:ind w:firstLine="567"/>
        <w:rPr>
          <w:b/>
        </w:rPr>
      </w:pPr>
      <w:r w:rsidRPr="006B5904">
        <w:rPr>
          <w:b/>
        </w:rPr>
        <w:t xml:space="preserve">Формы организации </w:t>
      </w:r>
      <w:proofErr w:type="spellStart"/>
      <w:r w:rsidRPr="006B5904">
        <w:rPr>
          <w:b/>
        </w:rPr>
        <w:t>досуговых</w:t>
      </w:r>
      <w:proofErr w:type="spellEnd"/>
      <w:r w:rsidRPr="006B5904">
        <w:rPr>
          <w:b/>
        </w:rPr>
        <w:t xml:space="preserve"> мероприятий:</w:t>
      </w:r>
    </w:p>
    <w:p w:rsidR="00AA7F07" w:rsidRPr="006B5904" w:rsidRDefault="00AA7F07" w:rsidP="00AA7F07">
      <w:pPr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6B5904">
        <w:rPr>
          <w:rFonts w:eastAsia="Times New Roman"/>
          <w:lang w:eastAsia="ru-RU"/>
        </w:rPr>
        <w:t>Праздники и развлечения различной тематики;</w:t>
      </w:r>
    </w:p>
    <w:p w:rsidR="00AA7F07" w:rsidRPr="006B5904" w:rsidRDefault="00AA7F07" w:rsidP="00AA7F07">
      <w:pPr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6B5904">
        <w:rPr>
          <w:rFonts w:eastAsia="Times New Roman"/>
          <w:lang w:eastAsia="ru-RU"/>
        </w:rPr>
        <w:t>Игровые досуги;</w:t>
      </w:r>
    </w:p>
    <w:p w:rsidR="00AA7F07" w:rsidRPr="006B5904" w:rsidRDefault="00AA7F07" w:rsidP="00AA7F07">
      <w:pPr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contextualSpacing/>
        <w:rPr>
          <w:rFonts w:eastAsia="Times New Roman"/>
          <w:lang w:eastAsia="ru-RU"/>
        </w:rPr>
      </w:pPr>
      <w:r w:rsidRPr="006B5904">
        <w:rPr>
          <w:rFonts w:eastAsia="Times New Roman"/>
          <w:lang w:eastAsia="ru-RU"/>
        </w:rPr>
        <w:lastRenderedPageBreak/>
        <w:t>Кукольные театры,</w:t>
      </w:r>
    </w:p>
    <w:p w:rsidR="00AA7F07" w:rsidRPr="006B5904" w:rsidRDefault="00AA7F07" w:rsidP="00AA7F07">
      <w:pPr>
        <w:ind w:firstLine="567"/>
        <w:rPr>
          <w:b/>
        </w:rPr>
      </w:pPr>
      <w:r w:rsidRPr="006B5904">
        <w:rPr>
          <w:b/>
        </w:rPr>
        <w:t>Периодичность проведения:</w:t>
      </w:r>
    </w:p>
    <w:p w:rsidR="00AA7F07" w:rsidRPr="006B5904" w:rsidRDefault="0021557D" w:rsidP="0021557D">
      <w:pPr>
        <w:pStyle w:val="a3"/>
        <w:ind w:left="1287"/>
      </w:pPr>
      <w:r>
        <w:t>Музыкальные развлечения  - 2</w:t>
      </w:r>
      <w:r w:rsidR="00AA7F07" w:rsidRPr="006B5904">
        <w:t xml:space="preserve"> раз</w:t>
      </w:r>
      <w:r>
        <w:t>а в месяц, первая, третья</w:t>
      </w:r>
      <w:r w:rsidR="00AA7F07" w:rsidRPr="006B5904">
        <w:t xml:space="preserve"> неделя.</w:t>
      </w:r>
    </w:p>
    <w:p w:rsidR="0021557D" w:rsidRPr="00E77D50" w:rsidRDefault="0021557D" w:rsidP="0021557D"/>
    <w:tbl>
      <w:tblPr>
        <w:tblW w:w="99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7"/>
        <w:gridCol w:w="4210"/>
        <w:gridCol w:w="3358"/>
      </w:tblGrid>
      <w:tr w:rsidR="0021557D" w:rsidRPr="00E77D50" w:rsidTr="00345224">
        <w:trPr>
          <w:trHeight w:val="358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57D" w:rsidRPr="00E77D50" w:rsidRDefault="0021557D" w:rsidP="00345224">
            <w:pPr>
              <w:spacing w:line="276" w:lineRule="auto"/>
              <w:jc w:val="center"/>
              <w:rPr>
                <w:b/>
              </w:rPr>
            </w:pPr>
            <w:r w:rsidRPr="00E77D50">
              <w:rPr>
                <w:b/>
              </w:rPr>
              <w:t>Месяц,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57D" w:rsidRPr="00E77D50" w:rsidRDefault="0021557D" w:rsidP="00345224">
            <w:pPr>
              <w:spacing w:line="276" w:lineRule="auto"/>
              <w:jc w:val="center"/>
              <w:rPr>
                <w:b/>
              </w:rPr>
            </w:pPr>
            <w:r w:rsidRPr="00E77D50">
              <w:rPr>
                <w:b/>
              </w:rPr>
              <w:t>Название мероприятия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57D" w:rsidRPr="00E77D50" w:rsidRDefault="0021557D" w:rsidP="00345224">
            <w:pPr>
              <w:spacing w:line="276" w:lineRule="auto"/>
              <w:jc w:val="center"/>
              <w:rPr>
                <w:b/>
              </w:rPr>
            </w:pPr>
            <w:r w:rsidRPr="00E77D50">
              <w:rPr>
                <w:b/>
              </w:rPr>
              <w:t>Ответственный</w:t>
            </w:r>
          </w:p>
        </w:tc>
      </w:tr>
      <w:tr w:rsidR="0021557D" w:rsidRPr="00E77D50" w:rsidTr="00345224">
        <w:trPr>
          <w:trHeight w:val="333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r w:rsidRPr="00E77D50">
              <w:t>Сентябрь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Default="0021557D" w:rsidP="00345224">
            <w:pPr>
              <w:spacing w:line="276" w:lineRule="auto"/>
              <w:jc w:val="center"/>
            </w:pPr>
            <w:proofErr w:type="gramStart"/>
            <w:r w:rsidRPr="00E77D50">
              <w:t>Развлечение</w:t>
            </w:r>
            <w:proofErr w:type="gramEnd"/>
            <w:r w:rsidRPr="00E77D50">
              <w:t xml:space="preserve"> «Вот </w:t>
            </w:r>
            <w:proofErr w:type="gramStart"/>
            <w:r w:rsidRPr="00E77D50">
              <w:t>какие</w:t>
            </w:r>
            <w:proofErr w:type="gramEnd"/>
            <w:r w:rsidRPr="00E77D50">
              <w:t xml:space="preserve"> мы большие»</w:t>
            </w:r>
          </w:p>
          <w:p w:rsidR="0021557D" w:rsidRPr="00830BE9" w:rsidRDefault="0021557D" w:rsidP="00345224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4E6A1F">
              <w:rPr>
                <w:rFonts w:eastAsia="Times New Roman"/>
                <w:lang w:eastAsia="ru-RU"/>
              </w:rPr>
              <w:t>Развлечение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E6A1F">
              <w:rPr>
                <w:rFonts w:eastAsia="Times New Roman"/>
                <w:lang w:eastAsia="ru-RU"/>
              </w:rPr>
              <w:t>«Сказка в гости к нам пришла»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proofErr w:type="spellStart"/>
            <w:r w:rsidRPr="00E77D50">
              <w:t>муз</w:t>
            </w:r>
            <w:proofErr w:type="gramStart"/>
            <w:r w:rsidRPr="00E77D50">
              <w:t>.р</w:t>
            </w:r>
            <w:proofErr w:type="gramEnd"/>
            <w:r w:rsidRPr="00E77D50">
              <w:t>уководитель</w:t>
            </w:r>
            <w:proofErr w:type="spellEnd"/>
          </w:p>
        </w:tc>
      </w:tr>
      <w:tr w:rsidR="0021557D" w:rsidRPr="00E77D50" w:rsidTr="00345224">
        <w:trPr>
          <w:trHeight w:val="33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r w:rsidRPr="00E77D50">
              <w:t>Октябрь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Default="0021557D" w:rsidP="00345224">
            <w:pPr>
              <w:spacing w:line="276" w:lineRule="auto"/>
              <w:jc w:val="center"/>
            </w:pPr>
            <w:r w:rsidRPr="00E77D50">
              <w:t>Развлечение «В огороде заинька»</w:t>
            </w:r>
          </w:p>
          <w:p w:rsidR="0021557D" w:rsidRPr="00830BE9" w:rsidRDefault="0021557D" w:rsidP="00345224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4E6A1F">
              <w:rPr>
                <w:rFonts w:eastAsia="Times New Roman"/>
                <w:lang w:eastAsia="ru-RU"/>
              </w:rPr>
              <w:t>Утренник «Осень в гости просим»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proofErr w:type="spellStart"/>
            <w:r w:rsidRPr="00E77D50">
              <w:t>муз</w:t>
            </w:r>
            <w:proofErr w:type="gramStart"/>
            <w:r w:rsidRPr="00E77D50">
              <w:t>.р</w:t>
            </w:r>
            <w:proofErr w:type="gramEnd"/>
            <w:r w:rsidRPr="00E77D50">
              <w:t>уководитель</w:t>
            </w:r>
            <w:proofErr w:type="spellEnd"/>
          </w:p>
        </w:tc>
      </w:tr>
      <w:tr w:rsidR="0021557D" w:rsidRPr="00E77D50" w:rsidTr="00345224">
        <w:trPr>
          <w:trHeight w:val="336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r w:rsidRPr="00E77D50">
              <w:t>Ноябрь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Default="0021557D" w:rsidP="00345224">
            <w:pPr>
              <w:spacing w:line="276" w:lineRule="auto"/>
              <w:jc w:val="center"/>
            </w:pPr>
            <w:r w:rsidRPr="00E77D50">
              <w:t>Развлечение «Кот и кошка»</w:t>
            </w:r>
          </w:p>
          <w:p w:rsidR="0021557D" w:rsidRPr="00830BE9" w:rsidRDefault="0021557D" w:rsidP="00345224">
            <w:pPr>
              <w:tabs>
                <w:tab w:val="left" w:pos="4080"/>
              </w:tabs>
              <w:jc w:val="center"/>
              <w:rPr>
                <w:rFonts w:eastAsia="Times New Roman"/>
                <w:lang w:eastAsia="ru-RU"/>
              </w:rPr>
            </w:pPr>
            <w:r w:rsidRPr="004E6A1F">
              <w:rPr>
                <w:rFonts w:eastAsia="Times New Roman"/>
                <w:lang w:eastAsia="ru-RU"/>
              </w:rPr>
              <w:t>Развлечение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E6A1F">
              <w:rPr>
                <w:rFonts w:eastAsia="Times New Roman"/>
                <w:lang w:eastAsia="ru-RU"/>
              </w:rPr>
              <w:t>«Мир игры»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proofErr w:type="spellStart"/>
            <w:r w:rsidRPr="00E77D50">
              <w:t>муз</w:t>
            </w:r>
            <w:proofErr w:type="gramStart"/>
            <w:r w:rsidRPr="00E77D50">
              <w:t>.р</w:t>
            </w:r>
            <w:proofErr w:type="gramEnd"/>
            <w:r w:rsidRPr="00E77D50">
              <w:t>уководитель</w:t>
            </w:r>
            <w:proofErr w:type="spellEnd"/>
            <w:r w:rsidRPr="00E77D50">
              <w:t>.</w:t>
            </w:r>
          </w:p>
        </w:tc>
      </w:tr>
      <w:tr w:rsidR="0021557D" w:rsidRPr="00E77D50" w:rsidTr="00345224">
        <w:trPr>
          <w:trHeight w:val="71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r w:rsidRPr="00E77D50">
              <w:t>Декабрь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4E6A1F" w:rsidRDefault="0021557D" w:rsidP="0021557D">
            <w:pPr>
              <w:numPr>
                <w:ilvl w:val="0"/>
                <w:numId w:val="25"/>
              </w:numPr>
              <w:tabs>
                <w:tab w:val="num" w:pos="26"/>
                <w:tab w:val="left" w:pos="309"/>
              </w:tabs>
              <w:autoSpaceDE/>
              <w:autoSpaceDN/>
              <w:adjustRightInd/>
              <w:ind w:left="26" w:right="112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7D50">
              <w:t>Развлечение</w:t>
            </w:r>
            <w:r w:rsidRPr="004E6A1F">
              <w:rPr>
                <w:rFonts w:eastAsia="Times New Roman"/>
                <w:color w:val="000000"/>
                <w:lang w:eastAsia="ru-RU"/>
              </w:rPr>
              <w:t xml:space="preserve"> «Зимушка – зима у нас в гостях!»</w:t>
            </w:r>
          </w:p>
          <w:p w:rsidR="0021557D" w:rsidRDefault="0021557D" w:rsidP="00345224">
            <w:pPr>
              <w:spacing w:line="276" w:lineRule="auto"/>
              <w:jc w:val="center"/>
            </w:pPr>
            <w:r w:rsidRPr="00E77D50">
              <w:t>Новогодний утренник</w:t>
            </w:r>
          </w:p>
          <w:p w:rsidR="0021557D" w:rsidRPr="00E77D50" w:rsidRDefault="0021557D" w:rsidP="00345224">
            <w:pPr>
              <w:spacing w:line="276" w:lineRule="auto"/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proofErr w:type="spellStart"/>
            <w:r w:rsidRPr="00E77D50">
              <w:t>муз</w:t>
            </w:r>
            <w:proofErr w:type="gramStart"/>
            <w:r w:rsidRPr="00E77D50">
              <w:t>.р</w:t>
            </w:r>
            <w:proofErr w:type="gramEnd"/>
            <w:r w:rsidRPr="00E77D50">
              <w:t>уководитель</w:t>
            </w:r>
            <w:proofErr w:type="spellEnd"/>
          </w:p>
          <w:p w:rsidR="0021557D" w:rsidRPr="00E77D50" w:rsidRDefault="0021557D" w:rsidP="00345224">
            <w:pPr>
              <w:spacing w:line="276" w:lineRule="auto"/>
              <w:jc w:val="center"/>
            </w:pPr>
            <w:r w:rsidRPr="00E77D50">
              <w:t>воспитатели группы</w:t>
            </w:r>
          </w:p>
        </w:tc>
      </w:tr>
      <w:tr w:rsidR="0021557D" w:rsidRPr="00E77D50" w:rsidTr="00345224">
        <w:trPr>
          <w:trHeight w:val="33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r w:rsidRPr="00E77D50">
              <w:t>Январь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Default="0021557D" w:rsidP="00345224">
            <w:pPr>
              <w:spacing w:line="276" w:lineRule="auto"/>
              <w:jc w:val="center"/>
            </w:pPr>
            <w:r w:rsidRPr="00E77D50">
              <w:t>Развлечение «Мороз и птички»</w:t>
            </w:r>
          </w:p>
          <w:p w:rsidR="0021557D" w:rsidRPr="00E77D50" w:rsidRDefault="0021557D" w:rsidP="00345224">
            <w:pPr>
              <w:spacing w:line="276" w:lineRule="auto"/>
              <w:jc w:val="center"/>
            </w:pPr>
            <w:r>
              <w:t>Развлечение «Зимние игры и забавы»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proofErr w:type="spellStart"/>
            <w:r w:rsidRPr="00E77D50">
              <w:t>муз</w:t>
            </w:r>
            <w:proofErr w:type="gramStart"/>
            <w:r w:rsidRPr="00E77D50">
              <w:t>.р</w:t>
            </w:r>
            <w:proofErr w:type="gramEnd"/>
            <w:r w:rsidRPr="00E77D50">
              <w:t>уководитель</w:t>
            </w:r>
            <w:proofErr w:type="spellEnd"/>
          </w:p>
        </w:tc>
      </w:tr>
      <w:tr w:rsidR="0021557D" w:rsidRPr="00E77D50" w:rsidTr="00345224">
        <w:trPr>
          <w:trHeight w:val="71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r w:rsidRPr="00E77D50">
              <w:t>Февраль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Default="0021557D" w:rsidP="00345224">
            <w:pPr>
              <w:spacing w:line="276" w:lineRule="auto"/>
              <w:jc w:val="center"/>
            </w:pPr>
            <w:r w:rsidRPr="00E77D50">
              <w:t>Развлечение «Зимняя прогулка»</w:t>
            </w:r>
          </w:p>
          <w:p w:rsidR="0021557D" w:rsidRPr="00E77D50" w:rsidRDefault="0021557D" w:rsidP="00345224">
            <w:pPr>
              <w:spacing w:line="276" w:lineRule="auto"/>
              <w:jc w:val="center"/>
            </w:pPr>
            <w:r w:rsidRPr="00E77D50">
              <w:t xml:space="preserve">Развлечение </w:t>
            </w:r>
            <w:r w:rsidRPr="004E6A1F">
              <w:rPr>
                <w:rFonts w:eastAsia="Times New Roman"/>
                <w:color w:val="000000"/>
                <w:lang w:eastAsia="ru-RU"/>
              </w:rPr>
              <w:t>«Папа, мама, я – дружная семья»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proofErr w:type="spellStart"/>
            <w:r w:rsidRPr="00E77D50">
              <w:t>муз</w:t>
            </w:r>
            <w:proofErr w:type="gramStart"/>
            <w:r w:rsidRPr="00E77D50">
              <w:t>.р</w:t>
            </w:r>
            <w:proofErr w:type="gramEnd"/>
            <w:r w:rsidRPr="00E77D50">
              <w:t>уководитель</w:t>
            </w:r>
            <w:proofErr w:type="spellEnd"/>
          </w:p>
          <w:p w:rsidR="0021557D" w:rsidRPr="00E77D50" w:rsidRDefault="0021557D" w:rsidP="00345224">
            <w:pPr>
              <w:spacing w:line="276" w:lineRule="auto"/>
              <w:jc w:val="center"/>
            </w:pPr>
            <w:r w:rsidRPr="00E77D50">
              <w:t>воспитатели группы</w:t>
            </w:r>
          </w:p>
        </w:tc>
      </w:tr>
      <w:tr w:rsidR="0021557D" w:rsidRPr="00E77D50" w:rsidTr="00345224">
        <w:trPr>
          <w:trHeight w:val="71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r w:rsidRPr="00E77D50">
              <w:t>Март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Default="0021557D" w:rsidP="00345224">
            <w:pPr>
              <w:spacing w:line="276" w:lineRule="auto"/>
              <w:jc w:val="center"/>
            </w:pPr>
            <w:r w:rsidRPr="00E77D50">
              <w:t>Утренник, посвященный женскому Дню 8 марта</w:t>
            </w:r>
          </w:p>
          <w:p w:rsidR="0021557D" w:rsidRPr="00E77D50" w:rsidRDefault="0021557D" w:rsidP="00345224">
            <w:pPr>
              <w:spacing w:line="276" w:lineRule="auto"/>
              <w:jc w:val="center"/>
            </w:pPr>
            <w:r w:rsidRPr="00E77D50">
              <w:t>Развлечение</w:t>
            </w:r>
            <w:r w:rsidRPr="004E6A1F">
              <w:rPr>
                <w:rFonts w:eastAsia="Times New Roman"/>
                <w:color w:val="000000"/>
                <w:lang w:eastAsia="ru-RU"/>
              </w:rPr>
              <w:t xml:space="preserve"> «Книжки для малышек»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proofErr w:type="spellStart"/>
            <w:r w:rsidRPr="00E77D50">
              <w:t>муз</w:t>
            </w:r>
            <w:proofErr w:type="gramStart"/>
            <w:r w:rsidRPr="00E77D50">
              <w:t>.р</w:t>
            </w:r>
            <w:proofErr w:type="gramEnd"/>
            <w:r w:rsidRPr="00E77D50">
              <w:t>уководитель</w:t>
            </w:r>
            <w:proofErr w:type="spellEnd"/>
          </w:p>
          <w:p w:rsidR="0021557D" w:rsidRPr="00E77D50" w:rsidRDefault="0021557D" w:rsidP="00345224">
            <w:pPr>
              <w:spacing w:line="276" w:lineRule="auto"/>
              <w:jc w:val="center"/>
            </w:pPr>
            <w:r w:rsidRPr="00E77D50">
              <w:t>воспитатели группы</w:t>
            </w:r>
          </w:p>
        </w:tc>
      </w:tr>
      <w:tr w:rsidR="0021557D" w:rsidRPr="00E77D50" w:rsidTr="00345224">
        <w:trPr>
          <w:trHeight w:val="33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r w:rsidRPr="00E77D50">
              <w:t>Апрель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Default="0021557D" w:rsidP="00345224">
            <w:pPr>
              <w:spacing w:line="276" w:lineRule="auto"/>
              <w:jc w:val="center"/>
            </w:pPr>
            <w:r w:rsidRPr="00E77D50">
              <w:t>Развлечение «День мирной игрушки»</w:t>
            </w:r>
          </w:p>
          <w:p w:rsidR="0021557D" w:rsidRPr="00E77D50" w:rsidRDefault="0021557D" w:rsidP="00345224">
            <w:pPr>
              <w:spacing w:line="276" w:lineRule="auto"/>
              <w:jc w:val="center"/>
            </w:pPr>
            <w:r w:rsidRPr="00E77D50">
              <w:t xml:space="preserve">Развлечение </w:t>
            </w:r>
            <w:r w:rsidRPr="004E6A1F">
              <w:rPr>
                <w:rFonts w:eastAsia="Times New Roman"/>
                <w:color w:val="000000"/>
                <w:lang w:eastAsia="ru-RU"/>
              </w:rPr>
              <w:t>«Весна пришла»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proofErr w:type="spellStart"/>
            <w:r w:rsidRPr="00E77D50">
              <w:t>муз</w:t>
            </w:r>
            <w:proofErr w:type="gramStart"/>
            <w:r w:rsidRPr="00E77D50">
              <w:t>.р</w:t>
            </w:r>
            <w:proofErr w:type="gramEnd"/>
            <w:r w:rsidRPr="00E77D50">
              <w:t>уководитель</w:t>
            </w:r>
            <w:proofErr w:type="spellEnd"/>
          </w:p>
        </w:tc>
      </w:tr>
      <w:tr w:rsidR="0021557D" w:rsidRPr="00E77D50" w:rsidTr="00345224">
        <w:trPr>
          <w:trHeight w:val="711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r w:rsidRPr="00E77D50">
              <w:t>Май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Default="0021557D" w:rsidP="00345224">
            <w:pPr>
              <w:spacing w:line="276" w:lineRule="auto"/>
              <w:jc w:val="center"/>
            </w:pPr>
            <w:r w:rsidRPr="00E77D50">
              <w:t>Развлечение «После дождя»</w:t>
            </w:r>
          </w:p>
          <w:p w:rsidR="0021557D" w:rsidRPr="00830BE9" w:rsidRDefault="0021557D" w:rsidP="00345224">
            <w:pPr>
              <w:jc w:val="center"/>
            </w:pPr>
            <w:r w:rsidRPr="00E77D50">
              <w:t>Развлечение «Веселые музыканты»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57D" w:rsidRPr="00E77D50" w:rsidRDefault="0021557D" w:rsidP="00345224">
            <w:pPr>
              <w:spacing w:line="276" w:lineRule="auto"/>
              <w:jc w:val="center"/>
            </w:pPr>
            <w:proofErr w:type="spellStart"/>
            <w:r w:rsidRPr="00E77D50">
              <w:t>муз</w:t>
            </w:r>
            <w:proofErr w:type="gramStart"/>
            <w:r w:rsidRPr="00E77D50">
              <w:t>.р</w:t>
            </w:r>
            <w:proofErr w:type="gramEnd"/>
            <w:r w:rsidRPr="00E77D50">
              <w:t>уководитель</w:t>
            </w:r>
            <w:proofErr w:type="spellEnd"/>
          </w:p>
          <w:p w:rsidR="0021557D" w:rsidRPr="00E77D50" w:rsidRDefault="0021557D" w:rsidP="00345224">
            <w:pPr>
              <w:spacing w:line="276" w:lineRule="auto"/>
              <w:jc w:val="center"/>
            </w:pPr>
            <w:r w:rsidRPr="00E77D50">
              <w:t>воспитатели группы</w:t>
            </w:r>
          </w:p>
        </w:tc>
      </w:tr>
    </w:tbl>
    <w:p w:rsidR="0021557D" w:rsidRPr="00E77D50" w:rsidRDefault="0021557D" w:rsidP="0021557D"/>
    <w:p w:rsidR="0021557D" w:rsidRPr="00E77D50" w:rsidRDefault="0021557D" w:rsidP="0021557D"/>
    <w:p w:rsidR="00155ADE" w:rsidRPr="006B5904" w:rsidRDefault="00155ADE"/>
    <w:sectPr w:rsidR="00155ADE" w:rsidRPr="006B5904" w:rsidSect="0015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DDF6EB04"/>
    <w:lvl w:ilvl="0" w:tplc="B3B6CE8A">
      <w:start w:val="1"/>
      <w:numFmt w:val="bullet"/>
      <w:lvlText w:val=""/>
      <w:lvlJc w:val="left"/>
      <w:pPr>
        <w:ind w:left="0" w:firstLine="0"/>
      </w:pPr>
    </w:lvl>
    <w:lvl w:ilvl="1" w:tplc="0B229806">
      <w:numFmt w:val="decimal"/>
      <w:lvlText w:val=""/>
      <w:lvlJc w:val="left"/>
      <w:pPr>
        <w:ind w:left="0" w:firstLine="0"/>
      </w:pPr>
    </w:lvl>
    <w:lvl w:ilvl="2" w:tplc="BE0E9704">
      <w:numFmt w:val="decimal"/>
      <w:lvlText w:val=""/>
      <w:lvlJc w:val="left"/>
      <w:pPr>
        <w:ind w:left="0" w:firstLine="0"/>
      </w:pPr>
    </w:lvl>
    <w:lvl w:ilvl="3" w:tplc="E4948A06">
      <w:numFmt w:val="decimal"/>
      <w:lvlText w:val=""/>
      <w:lvlJc w:val="left"/>
      <w:pPr>
        <w:ind w:left="0" w:firstLine="0"/>
      </w:pPr>
    </w:lvl>
    <w:lvl w:ilvl="4" w:tplc="AB660516">
      <w:numFmt w:val="decimal"/>
      <w:lvlText w:val=""/>
      <w:lvlJc w:val="left"/>
      <w:pPr>
        <w:ind w:left="0" w:firstLine="0"/>
      </w:pPr>
    </w:lvl>
    <w:lvl w:ilvl="5" w:tplc="7EE201AC">
      <w:numFmt w:val="decimal"/>
      <w:lvlText w:val=""/>
      <w:lvlJc w:val="left"/>
      <w:pPr>
        <w:ind w:left="0" w:firstLine="0"/>
      </w:pPr>
    </w:lvl>
    <w:lvl w:ilvl="6" w:tplc="819229D4">
      <w:numFmt w:val="decimal"/>
      <w:lvlText w:val=""/>
      <w:lvlJc w:val="left"/>
      <w:pPr>
        <w:ind w:left="0" w:firstLine="0"/>
      </w:pPr>
    </w:lvl>
    <w:lvl w:ilvl="7" w:tplc="3744BA96">
      <w:numFmt w:val="decimal"/>
      <w:lvlText w:val=""/>
      <w:lvlJc w:val="left"/>
      <w:pPr>
        <w:ind w:left="0" w:firstLine="0"/>
      </w:pPr>
    </w:lvl>
    <w:lvl w:ilvl="8" w:tplc="99E2FAC8">
      <w:numFmt w:val="decimal"/>
      <w:lvlText w:val=""/>
      <w:lvlJc w:val="left"/>
      <w:pPr>
        <w:ind w:left="0" w:firstLine="0"/>
      </w:pPr>
    </w:lvl>
  </w:abstractNum>
  <w:abstractNum w:abstractNumId="1">
    <w:nsid w:val="08B23B6C"/>
    <w:multiLevelType w:val="hybridMultilevel"/>
    <w:tmpl w:val="64C69F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D07B6"/>
    <w:multiLevelType w:val="hybridMultilevel"/>
    <w:tmpl w:val="E5C2DF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E807626"/>
    <w:multiLevelType w:val="multilevel"/>
    <w:tmpl w:val="C5D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46112"/>
    <w:multiLevelType w:val="multilevel"/>
    <w:tmpl w:val="8600583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5">
    <w:nsid w:val="194D520A"/>
    <w:multiLevelType w:val="multilevel"/>
    <w:tmpl w:val="230C00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>
    <w:nsid w:val="22E14968"/>
    <w:multiLevelType w:val="hybridMultilevel"/>
    <w:tmpl w:val="99863B08"/>
    <w:lvl w:ilvl="0" w:tplc="A2F2BEB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F1291"/>
    <w:multiLevelType w:val="hybridMultilevel"/>
    <w:tmpl w:val="B76420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707038"/>
    <w:multiLevelType w:val="hybridMultilevel"/>
    <w:tmpl w:val="BCF24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263C71"/>
    <w:multiLevelType w:val="hybridMultilevel"/>
    <w:tmpl w:val="19C062D4"/>
    <w:lvl w:ilvl="0" w:tplc="A2F2BEB2">
      <w:start w:val="1"/>
      <w:numFmt w:val="bullet"/>
      <w:lvlText w:val="•"/>
      <w:lvlJc w:val="left"/>
      <w:pPr>
        <w:ind w:left="86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D20BE"/>
    <w:multiLevelType w:val="hybridMultilevel"/>
    <w:tmpl w:val="BD58734E"/>
    <w:lvl w:ilvl="0" w:tplc="A2F2BEB2">
      <w:start w:val="1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F6835"/>
    <w:multiLevelType w:val="hybridMultilevel"/>
    <w:tmpl w:val="AE662D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8161B1"/>
    <w:multiLevelType w:val="hybridMultilevel"/>
    <w:tmpl w:val="10A4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E76FC"/>
    <w:multiLevelType w:val="multilevel"/>
    <w:tmpl w:val="D072381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FFA76D4"/>
    <w:multiLevelType w:val="hybridMultilevel"/>
    <w:tmpl w:val="CE8086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44A81"/>
    <w:multiLevelType w:val="hybridMultilevel"/>
    <w:tmpl w:val="199C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3C71BE"/>
    <w:multiLevelType w:val="hybridMultilevel"/>
    <w:tmpl w:val="A5D2007A"/>
    <w:lvl w:ilvl="0" w:tplc="A2F2BEB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4234CB"/>
    <w:multiLevelType w:val="multilevel"/>
    <w:tmpl w:val="0FB8819A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15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</w:num>
  <w:num w:numId="29">
    <w:abstractNumId w:val="10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A7F07"/>
    <w:rsid w:val="00155ADE"/>
    <w:rsid w:val="001903FC"/>
    <w:rsid w:val="00191F72"/>
    <w:rsid w:val="0021557D"/>
    <w:rsid w:val="0026648F"/>
    <w:rsid w:val="00295B20"/>
    <w:rsid w:val="0031783C"/>
    <w:rsid w:val="00345224"/>
    <w:rsid w:val="004B5EB8"/>
    <w:rsid w:val="004F554A"/>
    <w:rsid w:val="005A66D4"/>
    <w:rsid w:val="005D1057"/>
    <w:rsid w:val="006B5904"/>
    <w:rsid w:val="008E6CEF"/>
    <w:rsid w:val="00912A37"/>
    <w:rsid w:val="009412E1"/>
    <w:rsid w:val="00AA291B"/>
    <w:rsid w:val="00AA7F07"/>
    <w:rsid w:val="00B330FA"/>
    <w:rsid w:val="00BE0FC5"/>
    <w:rsid w:val="00CF3F63"/>
    <w:rsid w:val="00E157F8"/>
    <w:rsid w:val="00E772F5"/>
    <w:rsid w:val="00EA385B"/>
    <w:rsid w:val="00F6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7F07"/>
    <w:pPr>
      <w:keepNext/>
      <w:widowControl w:val="0"/>
      <w:spacing w:before="240" w:after="120"/>
      <w:outlineLvl w:val="0"/>
    </w:pPr>
    <w:rPr>
      <w:rFonts w:eastAsia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7F0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3">
    <w:name w:val="List Paragraph"/>
    <w:basedOn w:val="a"/>
    <w:uiPriority w:val="99"/>
    <w:qFormat/>
    <w:rsid w:val="00AA7F07"/>
    <w:pPr>
      <w:ind w:left="720"/>
      <w:contextualSpacing/>
    </w:pPr>
  </w:style>
  <w:style w:type="character" w:customStyle="1" w:styleId="a4">
    <w:name w:val="Основной текст_"/>
    <w:link w:val="3"/>
    <w:locked/>
    <w:rsid w:val="00AA7F0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AA7F07"/>
    <w:pPr>
      <w:shd w:val="clear" w:color="auto" w:fill="FFFFFF"/>
      <w:autoSpaceDE/>
      <w:autoSpaceDN/>
      <w:adjustRightInd/>
      <w:spacing w:before="9600" w:line="274" w:lineRule="exact"/>
      <w:ind w:hanging="700"/>
      <w:jc w:val="center"/>
    </w:pPr>
    <w:rPr>
      <w:sz w:val="23"/>
      <w:szCs w:val="23"/>
    </w:rPr>
  </w:style>
  <w:style w:type="character" w:customStyle="1" w:styleId="a5">
    <w:name w:val="Основной текст + Полужирный"/>
    <w:aliases w:val="Курсив"/>
    <w:rsid w:val="00AA7F07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"/>
    <w:rsid w:val="00AA7F07"/>
  </w:style>
  <w:style w:type="character" w:customStyle="1" w:styleId="a6">
    <w:name w:val="Основной текст + Курсив"/>
    <w:basedOn w:val="a4"/>
    <w:rsid w:val="00AA7F07"/>
    <w:rPr>
      <w:rFonts w:eastAsia="Times New Roman"/>
      <w:b w:val="0"/>
      <w:bCs w:val="0"/>
      <w:i/>
      <w:iCs/>
      <w:smallCaps w:val="0"/>
      <w:strike w:val="0"/>
      <w:dstrike w:val="0"/>
      <w:spacing w:val="0"/>
      <w:u w:val="none"/>
      <w:effect w:val="none"/>
    </w:rPr>
  </w:style>
  <w:style w:type="character" w:customStyle="1" w:styleId="2">
    <w:name w:val="Основной текст2"/>
    <w:basedOn w:val="a4"/>
    <w:rsid w:val="00AA7F07"/>
    <w:rPr>
      <w:rFonts w:eastAsia="Times New Roman"/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table" w:styleId="a7">
    <w:name w:val="Table Grid"/>
    <w:basedOn w:val="a1"/>
    <w:uiPriority w:val="59"/>
    <w:rsid w:val="00AA7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AA7F07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3151A-0138-4E1B-A626-9D4AB413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5353</Words>
  <Characters>30515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дм</cp:lastModifiedBy>
  <cp:revision>15</cp:revision>
  <dcterms:created xsi:type="dcterms:W3CDTF">2018-01-09T19:49:00Z</dcterms:created>
  <dcterms:modified xsi:type="dcterms:W3CDTF">2019-09-06T14:27:00Z</dcterms:modified>
</cp:coreProperties>
</file>