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4C" w:rsidRPr="00DD03C9" w:rsidRDefault="003B264C" w:rsidP="003B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3C9">
        <w:rPr>
          <w:rFonts w:ascii="Times New Roman" w:hAnsi="Times New Roman"/>
          <w:sz w:val="28"/>
          <w:szCs w:val="28"/>
        </w:rPr>
        <w:t xml:space="preserve">Настоящая рабочая программа разработана на основе ФГОС </w:t>
      </w:r>
      <w:proofErr w:type="gramStart"/>
      <w:r w:rsidRPr="00DD03C9">
        <w:rPr>
          <w:rFonts w:ascii="Times New Roman" w:hAnsi="Times New Roman"/>
          <w:sz w:val="28"/>
          <w:szCs w:val="28"/>
        </w:rPr>
        <w:t>ДО</w:t>
      </w:r>
      <w:proofErr w:type="gramEnd"/>
      <w:r w:rsidRPr="00DD03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3C9">
        <w:rPr>
          <w:rFonts w:ascii="Times New Roman" w:hAnsi="Times New Roman"/>
          <w:sz w:val="28"/>
          <w:szCs w:val="28"/>
        </w:rPr>
        <w:t>для</w:t>
      </w:r>
      <w:proofErr w:type="gramEnd"/>
      <w:r w:rsidRPr="00DD03C9">
        <w:rPr>
          <w:rFonts w:ascii="Times New Roman" w:hAnsi="Times New Roman"/>
          <w:sz w:val="28"/>
          <w:szCs w:val="28"/>
        </w:rPr>
        <w:t xml:space="preserve"> </w:t>
      </w:r>
      <w:r w:rsidR="00DD03C9" w:rsidRPr="00DD03C9">
        <w:rPr>
          <w:rFonts w:ascii="Times New Roman" w:hAnsi="Times New Roman"/>
          <w:sz w:val="28"/>
          <w:szCs w:val="28"/>
        </w:rPr>
        <w:t>старшей группы</w:t>
      </w:r>
      <w:r w:rsidRPr="00DD03C9">
        <w:rPr>
          <w:rFonts w:ascii="Times New Roman" w:hAnsi="Times New Roman"/>
          <w:sz w:val="28"/>
          <w:szCs w:val="28"/>
        </w:rPr>
        <w:t xml:space="preserve"> по апробации и внедрению программно-методического комплекса дошкольного образования «Мозаичный ПАРК» с учетом примерной образовательной программы дошкольного образования "Мозаика" под редакцией </w:t>
      </w:r>
      <w:proofErr w:type="spellStart"/>
      <w:r w:rsidRPr="00DD03C9">
        <w:rPr>
          <w:rFonts w:ascii="Times New Roman" w:hAnsi="Times New Roman"/>
          <w:sz w:val="28"/>
          <w:szCs w:val="28"/>
        </w:rPr>
        <w:t>Белькевич</w:t>
      </w:r>
      <w:proofErr w:type="spellEnd"/>
      <w:r w:rsidRPr="00DD03C9">
        <w:rPr>
          <w:rFonts w:ascii="Times New Roman" w:hAnsi="Times New Roman"/>
          <w:sz w:val="28"/>
          <w:szCs w:val="28"/>
        </w:rPr>
        <w:t xml:space="preserve"> В.Ю., </w:t>
      </w:r>
      <w:proofErr w:type="spellStart"/>
      <w:r w:rsidRPr="00DD03C9">
        <w:rPr>
          <w:rFonts w:ascii="Times New Roman" w:hAnsi="Times New Roman"/>
          <w:sz w:val="28"/>
          <w:szCs w:val="28"/>
        </w:rPr>
        <w:t>Гребёнкиной</w:t>
      </w:r>
      <w:proofErr w:type="spellEnd"/>
      <w:r w:rsidRPr="00DD03C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DD03C9">
        <w:rPr>
          <w:rFonts w:ascii="Times New Roman" w:hAnsi="Times New Roman"/>
          <w:sz w:val="28"/>
          <w:szCs w:val="28"/>
        </w:rPr>
        <w:t>Кильдышевой</w:t>
      </w:r>
      <w:proofErr w:type="spellEnd"/>
      <w:r w:rsidRPr="00DD03C9">
        <w:rPr>
          <w:rFonts w:ascii="Times New Roman" w:hAnsi="Times New Roman"/>
          <w:sz w:val="28"/>
          <w:szCs w:val="28"/>
        </w:rPr>
        <w:t xml:space="preserve"> И.А. </w:t>
      </w:r>
    </w:p>
    <w:p w:rsidR="003B264C" w:rsidRPr="003B264C" w:rsidRDefault="003B264C" w:rsidP="003B26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sz w:val="28"/>
          <w:szCs w:val="28"/>
        </w:rPr>
        <w:t>Данная программа разработана на основе следующих нормативных документов:</w:t>
      </w:r>
    </w:p>
    <w:p w:rsidR="003B264C" w:rsidRPr="003B264C" w:rsidRDefault="003B264C" w:rsidP="003B26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sz w:val="28"/>
          <w:szCs w:val="28"/>
        </w:rPr>
        <w:t>Конституция РФ  ст.43, ст.72.;</w:t>
      </w:r>
    </w:p>
    <w:p w:rsidR="003B264C" w:rsidRPr="003B264C" w:rsidRDefault="003B264C" w:rsidP="003B26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3B264C" w:rsidRPr="003B264C" w:rsidRDefault="003B264C" w:rsidP="003B26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15.05.2013г. №26 «Об утверждении </w:t>
      </w:r>
      <w:proofErr w:type="spellStart"/>
      <w:r w:rsidRPr="003B264C">
        <w:rPr>
          <w:rFonts w:ascii="Times New Roman" w:hAnsi="Times New Roman"/>
          <w:sz w:val="28"/>
          <w:szCs w:val="28"/>
        </w:rPr>
        <w:t>СанПиН</w:t>
      </w:r>
      <w:proofErr w:type="spellEnd"/>
      <w:r w:rsidRPr="003B264C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B264C" w:rsidRPr="003B264C" w:rsidRDefault="003B264C" w:rsidP="003B26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sz w:val="28"/>
          <w:szCs w:val="28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B264C" w:rsidRPr="003B264C" w:rsidRDefault="003B264C" w:rsidP="003B26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sz w:val="28"/>
          <w:szCs w:val="28"/>
        </w:rPr>
        <w:t>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</w:t>
      </w:r>
    </w:p>
    <w:p w:rsidR="003B264C" w:rsidRPr="003B264C" w:rsidRDefault="003B264C" w:rsidP="003B26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sz w:val="28"/>
          <w:szCs w:val="28"/>
        </w:rPr>
        <w:t>Письмо Министерства образования и науки РФ от 28.02.2014г. №08 – 249 «Комментарии к ФГОС дошкольного образования».</w:t>
      </w:r>
    </w:p>
    <w:p w:rsidR="003B264C" w:rsidRPr="003B264C" w:rsidRDefault="003B264C" w:rsidP="003B26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организацию образовательного процесса для дошкольников от 4 до 5 лет.  </w:t>
      </w:r>
    </w:p>
    <w:p w:rsidR="003B264C" w:rsidRPr="003B264C" w:rsidRDefault="003B264C" w:rsidP="003B26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</w:t>
      </w:r>
    </w:p>
    <w:p w:rsidR="003B264C" w:rsidRPr="003B264C" w:rsidRDefault="003B264C" w:rsidP="003B26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64C">
        <w:rPr>
          <w:rFonts w:ascii="Times New Roman" w:hAnsi="Times New Roman"/>
          <w:b/>
          <w:sz w:val="28"/>
          <w:szCs w:val="28"/>
        </w:rPr>
        <w:t>Задачи:</w:t>
      </w:r>
    </w:p>
    <w:p w:rsidR="003B264C" w:rsidRPr="003B264C" w:rsidRDefault="003B264C" w:rsidP="003B26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NewtonC" w:hAnsi="Times New Roman"/>
          <w:sz w:val="28"/>
          <w:szCs w:val="28"/>
        </w:rPr>
      </w:pPr>
      <w:r w:rsidRPr="003B264C">
        <w:rPr>
          <w:rFonts w:ascii="Times New Roman" w:eastAsia="NewtonC" w:hAnsi="Times New Roman"/>
          <w:sz w:val="28"/>
          <w:szCs w:val="28"/>
        </w:rPr>
        <w:t>Обеспечение условий здорового образа жизни и безопасности ребёнка;</w:t>
      </w:r>
    </w:p>
    <w:p w:rsidR="003B264C" w:rsidRPr="003B264C" w:rsidRDefault="003B264C" w:rsidP="003B26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NewtonC" w:hAnsi="Times New Roman"/>
          <w:sz w:val="28"/>
          <w:szCs w:val="28"/>
        </w:rPr>
      </w:pPr>
      <w:r w:rsidRPr="003B264C">
        <w:rPr>
          <w:rFonts w:ascii="Times New Roman" w:eastAsia="NewtonC" w:hAnsi="Times New Roman"/>
          <w:sz w:val="28"/>
          <w:szCs w:val="28"/>
        </w:rPr>
        <w:t xml:space="preserve">приобщение детей через соответствующие их индивидуально-возрастным особенностям виды деятельности к </w:t>
      </w:r>
      <w:proofErr w:type="spellStart"/>
      <w:r w:rsidRPr="003B264C">
        <w:rPr>
          <w:rFonts w:ascii="Times New Roman" w:eastAsia="NewtonC" w:hAnsi="Times New Roman"/>
          <w:sz w:val="28"/>
          <w:szCs w:val="28"/>
        </w:rPr>
        <w:t>социокультурным</w:t>
      </w:r>
      <w:proofErr w:type="spellEnd"/>
      <w:r w:rsidRPr="003B264C">
        <w:rPr>
          <w:rFonts w:ascii="Times New Roman" w:eastAsia="NewtonC" w:hAnsi="Times New Roman"/>
          <w:sz w:val="28"/>
          <w:szCs w:val="28"/>
        </w:rPr>
        <w:t xml:space="preserve"> нормам, традициям семьи, общества государства;</w:t>
      </w:r>
    </w:p>
    <w:p w:rsidR="003B264C" w:rsidRPr="003B264C" w:rsidRDefault="003B264C" w:rsidP="003B26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NewtonC" w:hAnsi="Times New Roman"/>
          <w:sz w:val="28"/>
          <w:szCs w:val="28"/>
        </w:rPr>
      </w:pPr>
      <w:r w:rsidRPr="003B264C">
        <w:rPr>
          <w:rFonts w:ascii="Times New Roman" w:eastAsia="NewtonC" w:hAnsi="Times New Roman"/>
          <w:sz w:val="28"/>
          <w:szCs w:val="28"/>
        </w:rPr>
        <w:t>развитие интереса и мотивации детей к познанию мира и творчеству;</w:t>
      </w:r>
    </w:p>
    <w:p w:rsidR="003B264C" w:rsidRPr="003B264C" w:rsidRDefault="003B264C" w:rsidP="003B26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NewtonC" w:hAnsi="Times New Roman"/>
          <w:sz w:val="28"/>
          <w:szCs w:val="28"/>
        </w:rPr>
      </w:pPr>
      <w:r w:rsidRPr="003B264C">
        <w:rPr>
          <w:rFonts w:ascii="Times New Roman" w:eastAsia="NewtonC" w:hAnsi="Times New Roman"/>
          <w:sz w:val="28"/>
          <w:szCs w:val="28"/>
        </w:rPr>
        <w:t>реализация вариативных образовательных программ;</w:t>
      </w:r>
    </w:p>
    <w:p w:rsidR="003B264C" w:rsidRPr="003B264C" w:rsidRDefault="003B264C" w:rsidP="003B26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NewtonC" w:hAnsi="Times New Roman"/>
          <w:sz w:val="28"/>
          <w:szCs w:val="28"/>
        </w:rPr>
      </w:pPr>
      <w:r w:rsidRPr="003B264C">
        <w:rPr>
          <w:rFonts w:ascii="Times New Roman" w:eastAsia="NewtonC" w:hAnsi="Times New Roman"/>
          <w:sz w:val="28"/>
          <w:szCs w:val="28"/>
        </w:rPr>
        <w:t>соблюдение прав ребёнка, родителей и других участников образовательного процесса.</w:t>
      </w:r>
    </w:p>
    <w:p w:rsidR="003B264C" w:rsidRPr="003B264C" w:rsidRDefault="003B264C" w:rsidP="003B264C">
      <w:pPr>
        <w:pStyle w:val="1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264C">
        <w:rPr>
          <w:rFonts w:ascii="Times New Roman" w:hAnsi="Times New Roman"/>
          <w:iCs/>
          <w:color w:val="000000"/>
          <w:sz w:val="28"/>
          <w:szCs w:val="28"/>
        </w:rPr>
        <w:t xml:space="preserve">          Решение программных образовательных задач осуществляется в ходе</w:t>
      </w:r>
    </w:p>
    <w:p w:rsidR="003B264C" w:rsidRPr="003B264C" w:rsidRDefault="003B264C" w:rsidP="003B264C">
      <w:pPr>
        <w:pStyle w:val="a3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264C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режимных моментов, в рамках непосредственно образовательной деятельности, в различных формах совместной деятельности взрослых и детей,  а также в самостоятельной деятельности детей. </w:t>
      </w:r>
    </w:p>
    <w:p w:rsidR="003B264C" w:rsidRPr="003B264C" w:rsidRDefault="003B264C" w:rsidP="003B264C">
      <w:pPr>
        <w:pStyle w:val="a3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264C">
        <w:rPr>
          <w:rFonts w:ascii="Times New Roman" w:hAnsi="Times New Roman"/>
          <w:iCs/>
          <w:color w:val="000000"/>
          <w:sz w:val="28"/>
          <w:szCs w:val="28"/>
        </w:rPr>
        <w:t xml:space="preserve">Реализация Программы  обеспечивает решение задач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развитие. </w:t>
      </w:r>
    </w:p>
    <w:p w:rsidR="003B264C" w:rsidRPr="003B264C" w:rsidRDefault="003B264C" w:rsidP="003B264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64C">
        <w:rPr>
          <w:rFonts w:ascii="Times New Roman" w:hAnsi="Times New Roman"/>
          <w:iCs/>
          <w:color w:val="000000"/>
          <w:sz w:val="28"/>
          <w:szCs w:val="28"/>
        </w:rPr>
        <w:t>Построение образовательного  процесса при реализации Программы предусматривает широкое  использование  проблемно-игровых методов организации деятельности.</w:t>
      </w:r>
    </w:p>
    <w:p w:rsidR="003B264C" w:rsidRPr="003B264C" w:rsidRDefault="003B264C" w:rsidP="003B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3B264C">
        <w:rPr>
          <w:rFonts w:ascii="Times New Roman" w:eastAsia="NewtonC" w:hAnsi="Times New Roman"/>
          <w:sz w:val="28"/>
          <w:szCs w:val="28"/>
        </w:rPr>
        <w:t>Основными принципами к формированию и реализации Программы «Мозаика» являются следующие:</w:t>
      </w:r>
    </w:p>
    <w:p w:rsidR="003B264C" w:rsidRPr="003B264C" w:rsidRDefault="003B264C" w:rsidP="003B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3B264C">
        <w:rPr>
          <w:rFonts w:ascii="Times New Roman" w:eastAsia="NewtonC" w:hAnsi="Times New Roman"/>
          <w:sz w:val="28"/>
          <w:szCs w:val="28"/>
        </w:rPr>
        <w:t xml:space="preserve">1. Сохранение уникальности и </w:t>
      </w:r>
      <w:proofErr w:type="spellStart"/>
      <w:r w:rsidRPr="003B264C">
        <w:rPr>
          <w:rFonts w:ascii="Times New Roman" w:eastAsia="NewtonC" w:hAnsi="Times New Roman"/>
          <w:sz w:val="28"/>
          <w:szCs w:val="28"/>
        </w:rPr>
        <w:t>самоценности</w:t>
      </w:r>
      <w:proofErr w:type="spellEnd"/>
      <w:r w:rsidRPr="003B264C">
        <w:rPr>
          <w:rFonts w:ascii="Times New Roman" w:eastAsia="NewtonC" w:hAnsi="Times New Roman"/>
          <w:sz w:val="28"/>
          <w:szCs w:val="28"/>
        </w:rPr>
        <w:t xml:space="preserve"> дошкольного детства как важного этапа в общем развитии человека.</w:t>
      </w:r>
    </w:p>
    <w:p w:rsidR="003B264C" w:rsidRPr="003B264C" w:rsidRDefault="003B264C" w:rsidP="003B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3B264C">
        <w:rPr>
          <w:rFonts w:ascii="Times New Roman" w:eastAsia="NewtonC" w:hAnsi="Times New Roman"/>
          <w:sz w:val="28"/>
          <w:szCs w:val="28"/>
        </w:rPr>
        <w:t>2. Поддержка специфики и разнообразия дошкольного детства.</w:t>
      </w:r>
    </w:p>
    <w:p w:rsidR="003B264C" w:rsidRPr="003B264C" w:rsidRDefault="003B264C" w:rsidP="003B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3B264C">
        <w:rPr>
          <w:rFonts w:ascii="Times New Roman" w:eastAsia="NewtonC" w:hAnsi="Times New Roman"/>
          <w:sz w:val="28"/>
          <w:szCs w:val="28"/>
        </w:rPr>
        <w:t>3.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деятельности.</w:t>
      </w:r>
    </w:p>
    <w:p w:rsidR="003B264C" w:rsidRPr="003B264C" w:rsidRDefault="003B264C" w:rsidP="003B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3B264C">
        <w:rPr>
          <w:rFonts w:ascii="Times New Roman" w:eastAsia="NewtonC" w:hAnsi="Times New Roman"/>
          <w:sz w:val="28"/>
          <w:szCs w:val="28"/>
        </w:rPr>
        <w:t>4. Создание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3B264C" w:rsidRPr="003B264C" w:rsidRDefault="003B264C" w:rsidP="003B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3B264C">
        <w:rPr>
          <w:rFonts w:ascii="Times New Roman" w:eastAsia="NewtonC" w:hAnsi="Times New Roman"/>
          <w:sz w:val="28"/>
          <w:szCs w:val="28"/>
        </w:rPr>
        <w:t>5. Личностно развивающий и гуманистический характер содействия и сотрудничества детей и взрослых в процессе развития детей и их взаимодействия с людьми, культурой и окружающим миром.</w:t>
      </w:r>
    </w:p>
    <w:p w:rsidR="003B264C" w:rsidRPr="003B264C" w:rsidRDefault="003B264C" w:rsidP="003B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3B264C">
        <w:rPr>
          <w:rFonts w:ascii="Times New Roman" w:eastAsia="NewtonC" w:hAnsi="Times New Roman"/>
          <w:sz w:val="28"/>
          <w:szCs w:val="28"/>
        </w:rPr>
        <w:t>6. Вариативность организации дошкольного образования.</w:t>
      </w:r>
    </w:p>
    <w:p w:rsidR="003B264C" w:rsidRPr="003B264C" w:rsidRDefault="003B264C" w:rsidP="003B2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8"/>
          <w:szCs w:val="28"/>
        </w:rPr>
      </w:pPr>
      <w:r w:rsidRPr="003B264C">
        <w:rPr>
          <w:rFonts w:ascii="Times New Roman" w:eastAsia="NewtonC" w:hAnsi="Times New Roman"/>
          <w:b/>
          <w:sz w:val="28"/>
          <w:szCs w:val="28"/>
        </w:rPr>
        <w:t>Содержание программы:</w:t>
      </w:r>
    </w:p>
    <w:tbl>
      <w:tblPr>
        <w:tblW w:w="0" w:type="auto"/>
        <w:tblLook w:val="04A0"/>
      </w:tblPr>
      <w:tblGrid>
        <w:gridCol w:w="8897"/>
      </w:tblGrid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264C">
              <w:rPr>
                <w:rFonts w:ascii="Times New Roman" w:hAnsi="Times New Roman"/>
                <w:b/>
                <w:sz w:val="28"/>
                <w:szCs w:val="28"/>
              </w:rPr>
              <w:t>1. Целевой раздел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1. 1</w:t>
            </w:r>
            <w:r w:rsidRPr="003B264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64C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записка.  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 xml:space="preserve">1.2.Цели и задачи программы                                            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1.3.Принципы и подходы к формированию программы.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1.4.</w:t>
            </w:r>
            <w:r w:rsidRPr="003B264C">
              <w:rPr>
                <w:rFonts w:ascii="Times New Roman" w:eastAsia="NewtonC" w:hAnsi="Times New Roman"/>
                <w:b/>
                <w:bCs/>
                <w:sz w:val="28"/>
                <w:szCs w:val="28"/>
              </w:rPr>
              <w:t xml:space="preserve"> </w:t>
            </w:r>
            <w:r w:rsidRPr="003B264C">
              <w:rPr>
                <w:rFonts w:ascii="Times New Roman" w:eastAsia="NewtonC" w:hAnsi="Times New Roman"/>
                <w:bCs/>
                <w:sz w:val="28"/>
                <w:szCs w:val="28"/>
              </w:rPr>
              <w:t>Возрастные и индивидуальные особенности развития детей раннего и дошкольного возраста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1.5. Планируемые результаты как целевые ориентиры</w:t>
            </w:r>
          </w:p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 xml:space="preserve"> освоения Программы </w:t>
            </w:r>
            <w:r w:rsidRPr="003B264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264C">
              <w:rPr>
                <w:rFonts w:ascii="Times New Roman" w:hAnsi="Times New Roman"/>
                <w:b/>
                <w:sz w:val="28"/>
                <w:szCs w:val="28"/>
              </w:rPr>
              <w:t>2. Содержательный раздел</w:t>
            </w:r>
          </w:p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2.1.Содержание и методика реализации программы с учетом психолого-возрастных и индивидуальных особенностей детей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 xml:space="preserve">2.2 Комплексно-тематическое планирование  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2.3  Перспективно-тематическое планирование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2.3.1. Перспективно-тематическое планирование по образовательной области «Познавательное развитие»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 xml:space="preserve">2.3.2. Перспективно-тематическое планирование по образовательной </w:t>
            </w:r>
            <w:r w:rsidRPr="003B264C">
              <w:rPr>
                <w:rFonts w:ascii="Times New Roman" w:hAnsi="Times New Roman"/>
                <w:sz w:val="28"/>
                <w:szCs w:val="28"/>
              </w:rPr>
              <w:lastRenderedPageBreak/>
              <w:t>области «Речевое развитие»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lastRenderedPageBreak/>
              <w:t>2.3.3. Перспективно-тематическое планирование по образовательной области «Художественно-эстетическое развитие»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2.3.4.Перспективно-тематическое планирование по образовательной области «Физическое развитие»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2.4.Взаимодействие с семьями воспитанников.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2.5.Традиционные события, праздники.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b/>
                <w:sz w:val="28"/>
                <w:szCs w:val="28"/>
              </w:rPr>
              <w:t xml:space="preserve">3. Организационный раздел                                                              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3.1.Учебный план.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3.2. Расписание организованной образовательной деятельности.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 xml:space="preserve">3.3.Распределение организованной образовательной деятельности.              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3.4.Циклограмма организации работы с детьми во второй группе раннего возраста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>3.5</w:t>
            </w:r>
            <w:r w:rsidRPr="003B264C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3B264C">
              <w:rPr>
                <w:rFonts w:ascii="Times New Roman" w:hAnsi="Times New Roman"/>
                <w:sz w:val="28"/>
                <w:szCs w:val="28"/>
              </w:rPr>
              <w:t xml:space="preserve"> Режим дня на холодный и теплый период.                                                 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64C">
              <w:rPr>
                <w:rFonts w:ascii="Times New Roman" w:hAnsi="Times New Roman"/>
                <w:b/>
                <w:sz w:val="28"/>
                <w:szCs w:val="28"/>
              </w:rPr>
              <w:t xml:space="preserve">4.  Информационно-методическое обеспечение программы     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 xml:space="preserve">4.1. Программный комплекс                                                                               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 xml:space="preserve">4.2. Программно-методическое обеспечение                                                    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264C">
              <w:rPr>
                <w:rFonts w:ascii="Times New Roman" w:hAnsi="Times New Roman"/>
                <w:sz w:val="28"/>
                <w:szCs w:val="28"/>
              </w:rPr>
              <w:t xml:space="preserve">4.3. Материально-техническое оснащение                                                        </w:t>
            </w:r>
          </w:p>
        </w:tc>
      </w:tr>
      <w:tr w:rsidR="003B264C" w:rsidRPr="003B264C" w:rsidTr="00606EC1">
        <w:tc>
          <w:tcPr>
            <w:tcW w:w="8897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264C" w:rsidRPr="003B264C" w:rsidRDefault="003B264C" w:rsidP="003B264C">
      <w:pPr>
        <w:pStyle w:val="10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sz w:val="28"/>
          <w:szCs w:val="28"/>
        </w:rPr>
      </w:pPr>
      <w:r w:rsidRPr="003B264C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3B264C">
        <w:rPr>
          <w:rFonts w:ascii="Times New Roman" w:hAnsi="Times New Roman" w:cs="Times New Roman"/>
          <w:sz w:val="28"/>
          <w:szCs w:val="28"/>
        </w:rPr>
        <w:t xml:space="preserve"> – учебный 2019-2020год</w:t>
      </w:r>
    </w:p>
    <w:p w:rsidR="003B264C" w:rsidRPr="003B264C" w:rsidRDefault="003B264C" w:rsidP="003B264C">
      <w:pPr>
        <w:tabs>
          <w:tab w:val="left" w:pos="720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304" w:rsidRPr="003B264C" w:rsidRDefault="00436304" w:rsidP="003B264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6304" w:rsidRPr="003B264C" w:rsidSect="004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80E"/>
    <w:multiLevelType w:val="hybridMultilevel"/>
    <w:tmpl w:val="80CA4C14"/>
    <w:lvl w:ilvl="0" w:tplc="91D66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9857BEA"/>
    <w:multiLevelType w:val="hybridMultilevel"/>
    <w:tmpl w:val="4BDE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44A81"/>
    <w:multiLevelType w:val="hybridMultilevel"/>
    <w:tmpl w:val="199CC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64C"/>
    <w:rsid w:val="002A184A"/>
    <w:rsid w:val="003B264C"/>
    <w:rsid w:val="00436304"/>
    <w:rsid w:val="00626066"/>
    <w:rsid w:val="009143C9"/>
    <w:rsid w:val="00D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64C"/>
    <w:pPr>
      <w:ind w:left="720"/>
      <w:contextualSpacing/>
    </w:pPr>
  </w:style>
  <w:style w:type="paragraph" w:customStyle="1" w:styleId="1">
    <w:name w:val="Без интервала1"/>
    <w:rsid w:val="003B264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Основной текст_"/>
    <w:link w:val="10"/>
    <w:locked/>
    <w:rsid w:val="003B264C"/>
    <w:rPr>
      <w:rFonts w:ascii="Microsoft Sans Serif" w:hAnsi="Microsoft Sans Serif"/>
      <w:spacing w:val="4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4"/>
    <w:rsid w:val="003B264C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Microsoft Sans Serif" w:eastAsiaTheme="minorHAnsi" w:hAnsi="Microsoft Sans Serif" w:cstheme="minorBidi"/>
      <w:spacing w:val="4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Алена</cp:lastModifiedBy>
  <cp:revision>5</cp:revision>
  <dcterms:created xsi:type="dcterms:W3CDTF">2020-06-18T12:45:00Z</dcterms:created>
  <dcterms:modified xsi:type="dcterms:W3CDTF">2020-06-19T06:58:00Z</dcterms:modified>
</cp:coreProperties>
</file>